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8296"/>
      </w:tblGrid>
      <w:tr w:rsidR="004C26D9" w:rsidRPr="004C37FC" w14:paraId="769FE0E5" w14:textId="77777777" w:rsidTr="00C12DE8">
        <w:trPr>
          <w:trHeight w:val="579"/>
        </w:trPr>
        <w:tc>
          <w:tcPr>
            <w:tcW w:w="9962" w:type="dxa"/>
            <w:shd w:val="clear" w:color="auto" w:fill="FFCC99"/>
          </w:tcPr>
          <w:p w14:paraId="18D19E81" w14:textId="77777777" w:rsidR="004C26D9" w:rsidRPr="00D15360" w:rsidRDefault="004C26D9" w:rsidP="00C12DE8">
            <w:pPr>
              <w:keepNext/>
              <w:ind w:left="-284"/>
              <w:jc w:val="center"/>
              <w:outlineLvl w:val="0"/>
              <w:rPr>
                <w:rFonts w:ascii="Tahoma" w:hAnsi="Tahoma" w:cs="Tahoma"/>
                <w:sz w:val="22"/>
                <w:szCs w:val="22"/>
                <w:lang w:eastAsia="en-US"/>
              </w:rPr>
            </w:pPr>
            <w:bookmarkStart w:id="0" w:name="_Hlk178678668"/>
            <w:r>
              <w:rPr>
                <w:rFonts w:ascii="Calibri" w:hAnsi="Calibri" w:cs="Calibri"/>
                <w:sz w:val="22"/>
                <w:szCs w:val="22"/>
              </w:rPr>
              <w:br w:type="page"/>
            </w:r>
            <w:r w:rsidRPr="003A7E89">
              <w:rPr>
                <w:rFonts w:ascii="Tahoma" w:hAnsi="Tahoma" w:cs="Tahoma"/>
                <w:sz w:val="22"/>
                <w:szCs w:val="22"/>
                <w:lang w:eastAsia="en-US"/>
              </w:rPr>
              <w:br w:type="page"/>
            </w:r>
          </w:p>
          <w:p w14:paraId="3CBA66FF" w14:textId="77777777" w:rsidR="004C26D9" w:rsidRPr="00D15360" w:rsidRDefault="004C26D9" w:rsidP="00C12DE8">
            <w:pPr>
              <w:keepNext/>
              <w:ind w:left="-284"/>
              <w:jc w:val="center"/>
              <w:outlineLvl w:val="0"/>
              <w:rPr>
                <w:rFonts w:ascii="Tahoma" w:hAnsi="Tahoma" w:cs="Tahoma"/>
                <w:b/>
                <w:sz w:val="22"/>
                <w:szCs w:val="22"/>
                <w:u w:val="single"/>
              </w:rPr>
            </w:pPr>
            <w:r w:rsidRPr="00D15360">
              <w:rPr>
                <w:rFonts w:ascii="Tahoma" w:hAnsi="Tahoma" w:cs="Tahoma"/>
                <w:b/>
                <w:sz w:val="22"/>
                <w:szCs w:val="22"/>
              </w:rPr>
              <w:t>ΠΑΡΑΡΤΗΜΑ Ι</w:t>
            </w:r>
            <w:r>
              <w:rPr>
                <w:rFonts w:ascii="Tahoma" w:hAnsi="Tahoma" w:cs="Tahoma"/>
                <w:b/>
                <w:sz w:val="22"/>
                <w:szCs w:val="22"/>
              </w:rPr>
              <w:t>Ι</w:t>
            </w:r>
          </w:p>
          <w:p w14:paraId="560E1DF3" w14:textId="77777777" w:rsidR="004C26D9" w:rsidRPr="00D15360" w:rsidRDefault="004C26D9" w:rsidP="00C12DE8">
            <w:pPr>
              <w:jc w:val="center"/>
              <w:rPr>
                <w:rFonts w:ascii="Tahoma" w:hAnsi="Tahoma" w:cs="Tahoma"/>
                <w:b/>
                <w:sz w:val="22"/>
                <w:szCs w:val="22"/>
                <w:u w:val="single"/>
              </w:rPr>
            </w:pPr>
          </w:p>
        </w:tc>
      </w:tr>
    </w:tbl>
    <w:bookmarkEnd w:id="0"/>
    <w:p w14:paraId="6E83A76D" w14:textId="77777777" w:rsidR="004C26D9" w:rsidRPr="00823B53" w:rsidRDefault="004C26D9" w:rsidP="004C26D9">
      <w:pPr>
        <w:autoSpaceDE w:val="0"/>
        <w:autoSpaceDN w:val="0"/>
        <w:adjustRightInd w:val="0"/>
        <w:spacing w:after="80" w:line="280" w:lineRule="atLeast"/>
        <w:ind w:left="-360" w:right="-334"/>
        <w:jc w:val="center"/>
        <w:rPr>
          <w:rFonts w:ascii="Calibri" w:hAnsi="Calibri" w:cs="Calibri"/>
          <w:b/>
          <w:bCs/>
          <w:color w:val="000000"/>
          <w:sz w:val="36"/>
          <w:szCs w:val="36"/>
        </w:rPr>
      </w:pPr>
      <w:r w:rsidRPr="00823B53">
        <w:rPr>
          <w:rFonts w:ascii="Calibri" w:hAnsi="Calibri" w:cs="Calibri"/>
          <w:b/>
          <w:bCs/>
          <w:color w:val="000000"/>
          <w:sz w:val="36"/>
          <w:szCs w:val="36"/>
        </w:rPr>
        <w:t>ΑΙΤΗΣΗ</w:t>
      </w:r>
    </w:p>
    <w:p w14:paraId="4BBAF2B7" w14:textId="77777777" w:rsidR="004C26D9" w:rsidRPr="00823B53" w:rsidRDefault="004C26D9" w:rsidP="004C26D9">
      <w:pPr>
        <w:autoSpaceDE w:val="0"/>
        <w:autoSpaceDN w:val="0"/>
        <w:adjustRightInd w:val="0"/>
        <w:spacing w:after="80" w:line="280" w:lineRule="atLeast"/>
        <w:ind w:left="-357" w:right="-335"/>
        <w:jc w:val="center"/>
        <w:rPr>
          <w:rFonts w:ascii="Calibri" w:hAnsi="Calibri" w:cs="Tahoma"/>
          <w:b/>
          <w:bCs/>
          <w:spacing w:val="-3"/>
          <w:sz w:val="22"/>
          <w:szCs w:val="22"/>
        </w:rPr>
      </w:pPr>
      <w:r w:rsidRPr="00823B53">
        <w:rPr>
          <w:rFonts w:ascii="Calibri" w:hAnsi="Calibri" w:cs="Tahoma"/>
          <w:b/>
          <w:bCs/>
          <w:spacing w:val="-3"/>
          <w:sz w:val="22"/>
          <w:szCs w:val="22"/>
        </w:rPr>
        <w:t xml:space="preserve">για εγγραφή στον Κατάλογο προμηθευτών </w:t>
      </w:r>
      <w:proofErr w:type="spellStart"/>
      <w:r w:rsidRPr="00823B53">
        <w:rPr>
          <w:rFonts w:ascii="Calibri" w:hAnsi="Calibri" w:cs="Tahoma"/>
          <w:b/>
          <w:bCs/>
          <w:spacing w:val="-3"/>
          <w:sz w:val="22"/>
          <w:szCs w:val="22"/>
        </w:rPr>
        <w:t>παρόχων</w:t>
      </w:r>
      <w:proofErr w:type="spellEnd"/>
      <w:r w:rsidRPr="00823B53">
        <w:rPr>
          <w:rFonts w:ascii="Calibri" w:hAnsi="Calibri" w:cs="Tahoma"/>
          <w:b/>
          <w:bCs/>
          <w:spacing w:val="-3"/>
          <w:sz w:val="22"/>
          <w:szCs w:val="22"/>
        </w:rPr>
        <w:t xml:space="preserve"> υπηρεσιών της </w:t>
      </w:r>
    </w:p>
    <w:p w14:paraId="5DFE2288" w14:textId="77777777" w:rsidR="004C26D9" w:rsidRPr="00823B53" w:rsidRDefault="004C26D9" w:rsidP="004C26D9">
      <w:pPr>
        <w:autoSpaceDE w:val="0"/>
        <w:autoSpaceDN w:val="0"/>
        <w:adjustRightInd w:val="0"/>
        <w:spacing w:after="80" w:line="280" w:lineRule="atLeast"/>
        <w:ind w:left="-357" w:right="-335"/>
        <w:jc w:val="center"/>
        <w:rPr>
          <w:rFonts w:ascii="Calibri" w:hAnsi="Calibri" w:cs="Tahoma"/>
          <w:b/>
          <w:bCs/>
          <w:spacing w:val="-3"/>
          <w:sz w:val="22"/>
          <w:szCs w:val="22"/>
        </w:rPr>
      </w:pPr>
      <w:proofErr w:type="spellStart"/>
      <w:r w:rsidRPr="00823B53">
        <w:rPr>
          <w:rFonts w:ascii="Calibri" w:hAnsi="Calibri" w:cs="Tahoma"/>
          <w:b/>
          <w:bCs/>
          <w:spacing w:val="-3"/>
          <w:sz w:val="22"/>
          <w:szCs w:val="22"/>
        </w:rPr>
        <w:t>Eιδικής</w:t>
      </w:r>
      <w:proofErr w:type="spellEnd"/>
      <w:r w:rsidRPr="00823B53">
        <w:rPr>
          <w:rFonts w:ascii="Calibri" w:hAnsi="Calibri" w:cs="Tahoma"/>
          <w:b/>
          <w:bCs/>
          <w:spacing w:val="-3"/>
          <w:sz w:val="22"/>
          <w:szCs w:val="22"/>
        </w:rPr>
        <w:t xml:space="preserve"> Υπηρεσίας Διαχείρισης </w:t>
      </w:r>
      <w:r w:rsidRPr="0094043E">
        <w:rPr>
          <w:rFonts w:ascii="Calibri" w:hAnsi="Calibri" w:cs="Tahoma"/>
          <w:b/>
          <w:bCs/>
          <w:spacing w:val="-3"/>
          <w:sz w:val="22"/>
          <w:szCs w:val="22"/>
        </w:rPr>
        <w:t>ΣΣ ΚΑΠ</w:t>
      </w:r>
    </w:p>
    <w:p w14:paraId="797FA341" w14:textId="77777777" w:rsidR="004C26D9" w:rsidRPr="00823B53" w:rsidRDefault="004C26D9" w:rsidP="004C26D9">
      <w:pPr>
        <w:autoSpaceDE w:val="0"/>
        <w:autoSpaceDN w:val="0"/>
        <w:adjustRightInd w:val="0"/>
        <w:spacing w:after="80" w:line="280" w:lineRule="atLeast"/>
        <w:ind w:left="-360" w:right="-334"/>
        <w:jc w:val="right"/>
        <w:rPr>
          <w:rFonts w:ascii="Calibri" w:hAnsi="Calibri" w:cs="Tahoma"/>
          <w:b/>
          <w:bCs/>
          <w:spacing w:val="-3"/>
          <w:sz w:val="22"/>
          <w:szCs w:val="22"/>
        </w:rPr>
      </w:pPr>
      <w:r w:rsidRPr="00823B53">
        <w:rPr>
          <w:rFonts w:ascii="Calibri" w:hAnsi="Calibri" w:cs="Tahoma"/>
          <w:b/>
          <w:bCs/>
          <w:spacing w:val="-3"/>
          <w:sz w:val="22"/>
          <w:szCs w:val="22"/>
        </w:rPr>
        <w:t>Ημερομηνία ……………………………………</w:t>
      </w:r>
    </w:p>
    <w:tbl>
      <w:tblPr>
        <w:tblW w:w="9003" w:type="dxa"/>
        <w:tblInd w:w="-252" w:type="dxa"/>
        <w:tblLook w:val="01E0" w:firstRow="1" w:lastRow="1" w:firstColumn="1" w:lastColumn="1" w:noHBand="0" w:noVBand="0"/>
      </w:tblPr>
      <w:tblGrid>
        <w:gridCol w:w="4675"/>
        <w:gridCol w:w="4328"/>
      </w:tblGrid>
      <w:tr w:rsidR="004C26D9" w:rsidRPr="00823B53" w14:paraId="480C6565" w14:textId="77777777" w:rsidTr="00C12DE8">
        <w:trPr>
          <w:trHeight w:val="1539"/>
        </w:trPr>
        <w:tc>
          <w:tcPr>
            <w:tcW w:w="4675" w:type="dxa"/>
            <w:hideMark/>
          </w:tcPr>
          <w:p w14:paraId="30A6EB60" w14:textId="77777777" w:rsidR="004C26D9" w:rsidRPr="00823B53" w:rsidRDefault="004C26D9" w:rsidP="00C12DE8">
            <w:pPr>
              <w:autoSpaceDE w:val="0"/>
              <w:autoSpaceDN w:val="0"/>
              <w:adjustRightInd w:val="0"/>
              <w:spacing w:after="80" w:line="280" w:lineRule="atLeast"/>
              <w:ind w:right="-334"/>
              <w:rPr>
                <w:rFonts w:ascii="Calibri" w:hAnsi="Calibri" w:cs="Tahoma"/>
                <w:b/>
                <w:bCs/>
                <w:spacing w:val="-3"/>
                <w:sz w:val="22"/>
                <w:szCs w:val="22"/>
              </w:rPr>
            </w:pPr>
            <w:r w:rsidRPr="00823B53">
              <w:rPr>
                <w:rFonts w:ascii="Calibri" w:hAnsi="Calibri" w:cs="Tahoma"/>
                <w:b/>
                <w:bCs/>
                <w:spacing w:val="-3"/>
                <w:sz w:val="22"/>
                <w:szCs w:val="22"/>
              </w:rPr>
              <w:t xml:space="preserve">Από </w:t>
            </w:r>
          </w:p>
          <w:p w14:paraId="0EA097F9" w14:textId="77777777" w:rsidR="004C26D9" w:rsidRPr="00823B53" w:rsidRDefault="004C26D9" w:rsidP="00C12DE8">
            <w:pPr>
              <w:autoSpaceDE w:val="0"/>
              <w:autoSpaceDN w:val="0"/>
              <w:adjustRightInd w:val="0"/>
              <w:spacing w:after="80" w:line="280" w:lineRule="atLeast"/>
              <w:ind w:right="-334"/>
              <w:rPr>
                <w:rFonts w:ascii="Calibri" w:hAnsi="Calibri" w:cs="Tahoma"/>
                <w:spacing w:val="-3"/>
                <w:sz w:val="22"/>
                <w:szCs w:val="22"/>
              </w:rPr>
            </w:pPr>
            <w:r w:rsidRPr="00823B53">
              <w:rPr>
                <w:rFonts w:ascii="Calibri" w:hAnsi="Calibri" w:cs="Tahoma"/>
                <w:spacing w:val="-3"/>
                <w:sz w:val="22"/>
                <w:szCs w:val="22"/>
              </w:rPr>
              <w:t xml:space="preserve">(φυσικό ή νομικό πρόσωπο, </w:t>
            </w:r>
          </w:p>
          <w:p w14:paraId="41F2D39E" w14:textId="77777777" w:rsidR="004C26D9" w:rsidRPr="00823B53" w:rsidRDefault="004C26D9" w:rsidP="00C12DE8">
            <w:pPr>
              <w:autoSpaceDE w:val="0"/>
              <w:autoSpaceDN w:val="0"/>
              <w:adjustRightInd w:val="0"/>
              <w:spacing w:after="80" w:line="280" w:lineRule="atLeast"/>
              <w:ind w:right="-334"/>
              <w:rPr>
                <w:rFonts w:ascii="Calibri" w:hAnsi="Calibri" w:cs="Tahoma"/>
                <w:spacing w:val="-3"/>
                <w:sz w:val="22"/>
                <w:szCs w:val="22"/>
              </w:rPr>
            </w:pPr>
            <w:r w:rsidRPr="00823B53">
              <w:rPr>
                <w:rFonts w:ascii="Calibri" w:hAnsi="Calibri" w:cs="Tahoma"/>
                <w:spacing w:val="-3"/>
                <w:sz w:val="22"/>
                <w:szCs w:val="22"/>
              </w:rPr>
              <w:t xml:space="preserve">στοιχεία επικοινωνίας, ΑΦΜ, επωνυμία, </w:t>
            </w:r>
          </w:p>
          <w:p w14:paraId="1BAD3C07" w14:textId="77777777" w:rsidR="004C26D9" w:rsidRPr="00823B53" w:rsidRDefault="004C26D9" w:rsidP="00C12DE8">
            <w:pPr>
              <w:autoSpaceDE w:val="0"/>
              <w:autoSpaceDN w:val="0"/>
              <w:adjustRightInd w:val="0"/>
              <w:spacing w:after="80" w:line="280" w:lineRule="atLeast"/>
              <w:ind w:right="-334"/>
              <w:rPr>
                <w:rFonts w:ascii="Calibri" w:hAnsi="Calibri" w:cs="Tahoma"/>
                <w:spacing w:val="-3"/>
                <w:sz w:val="22"/>
                <w:szCs w:val="22"/>
              </w:rPr>
            </w:pPr>
            <w:r w:rsidRPr="00823B53">
              <w:rPr>
                <w:rFonts w:ascii="Calibri" w:hAnsi="Calibri" w:cs="Tahoma"/>
                <w:spacing w:val="-3"/>
                <w:sz w:val="22"/>
                <w:szCs w:val="22"/>
              </w:rPr>
              <w:t>νόμιμος εκπρόσωπος)</w:t>
            </w:r>
          </w:p>
        </w:tc>
        <w:tc>
          <w:tcPr>
            <w:tcW w:w="4328" w:type="dxa"/>
            <w:hideMark/>
          </w:tcPr>
          <w:p w14:paraId="5FE49409" w14:textId="77777777" w:rsidR="004C26D9" w:rsidRPr="00823B53" w:rsidRDefault="004C26D9" w:rsidP="00C12DE8">
            <w:pPr>
              <w:autoSpaceDE w:val="0"/>
              <w:autoSpaceDN w:val="0"/>
              <w:adjustRightInd w:val="0"/>
              <w:spacing w:after="80" w:line="280" w:lineRule="atLeast"/>
              <w:ind w:left="252" w:right="-334"/>
              <w:jc w:val="both"/>
              <w:rPr>
                <w:rFonts w:ascii="Calibri" w:hAnsi="Calibri" w:cs="Tahoma"/>
                <w:b/>
                <w:bCs/>
                <w:spacing w:val="-3"/>
                <w:sz w:val="22"/>
                <w:szCs w:val="22"/>
              </w:rPr>
            </w:pPr>
            <w:r w:rsidRPr="00823B53">
              <w:rPr>
                <w:rFonts w:ascii="Calibri" w:hAnsi="Calibri" w:cs="Tahoma"/>
                <w:b/>
                <w:bCs/>
                <w:spacing w:val="-3"/>
                <w:sz w:val="22"/>
                <w:szCs w:val="22"/>
              </w:rPr>
              <w:t>Προς</w:t>
            </w:r>
          </w:p>
          <w:p w14:paraId="5F0FFFA6" w14:textId="77777777" w:rsidR="004C26D9" w:rsidRPr="00823B53" w:rsidRDefault="004C26D9" w:rsidP="00C12DE8">
            <w:pPr>
              <w:autoSpaceDE w:val="0"/>
              <w:autoSpaceDN w:val="0"/>
              <w:adjustRightInd w:val="0"/>
              <w:spacing w:after="80" w:line="280" w:lineRule="atLeast"/>
              <w:ind w:left="249" w:right="-335"/>
              <w:jc w:val="both"/>
              <w:rPr>
                <w:rFonts w:ascii="Calibri" w:hAnsi="Calibri" w:cs="Tahoma"/>
                <w:b/>
                <w:bCs/>
                <w:spacing w:val="-3"/>
                <w:sz w:val="22"/>
                <w:szCs w:val="22"/>
              </w:rPr>
            </w:pPr>
            <w:r w:rsidRPr="00823B53">
              <w:rPr>
                <w:rFonts w:ascii="Calibri" w:hAnsi="Calibri" w:cs="Tahoma"/>
                <w:b/>
                <w:bCs/>
                <w:spacing w:val="-3"/>
                <w:sz w:val="22"/>
                <w:szCs w:val="22"/>
              </w:rPr>
              <w:t xml:space="preserve">ΕΥΔ </w:t>
            </w:r>
            <w:r w:rsidRPr="0094043E">
              <w:rPr>
                <w:rFonts w:ascii="Calibri" w:hAnsi="Calibri" w:cs="Tahoma"/>
                <w:b/>
                <w:bCs/>
                <w:spacing w:val="-3"/>
                <w:sz w:val="22"/>
                <w:szCs w:val="22"/>
              </w:rPr>
              <w:t>ΣΣ ΚΑΠ</w:t>
            </w:r>
          </w:p>
          <w:p w14:paraId="03CF701B" w14:textId="77777777" w:rsidR="004C26D9" w:rsidRPr="00823B53" w:rsidRDefault="004C26D9" w:rsidP="00C12DE8">
            <w:pPr>
              <w:autoSpaceDE w:val="0"/>
              <w:autoSpaceDN w:val="0"/>
              <w:adjustRightInd w:val="0"/>
              <w:spacing w:after="80" w:line="280" w:lineRule="atLeast"/>
              <w:ind w:left="252" w:right="-334"/>
              <w:jc w:val="both"/>
              <w:rPr>
                <w:rFonts w:ascii="Calibri" w:hAnsi="Calibri" w:cs="Tahoma"/>
                <w:spacing w:val="-3"/>
                <w:sz w:val="22"/>
                <w:szCs w:val="22"/>
              </w:rPr>
            </w:pPr>
            <w:hyperlink r:id="rId7" w:history="1">
              <w:r w:rsidRPr="003D0334">
                <w:rPr>
                  <w:rStyle w:val="-"/>
                  <w:rFonts w:ascii="Calibri" w:eastAsiaTheme="majorEastAsia" w:hAnsi="Calibri" w:cs="Tahoma"/>
                  <w:spacing w:val="-3"/>
                  <w:sz w:val="22"/>
                  <w:szCs w:val="22"/>
                </w:rPr>
                <w:t>ixilouris</w:t>
              </w:r>
              <w:r w:rsidRPr="004C26D9">
                <w:rPr>
                  <w:rStyle w:val="-"/>
                  <w:rFonts w:ascii="Calibri" w:eastAsiaTheme="majorEastAsia" w:hAnsi="Calibri" w:cs="Tahoma"/>
                  <w:spacing w:val="-3"/>
                  <w:sz w:val="22"/>
                  <w:szCs w:val="22"/>
                </w:rPr>
                <w:t>@</w:t>
              </w:r>
              <w:r w:rsidRPr="003D0334">
                <w:rPr>
                  <w:rStyle w:val="-"/>
                  <w:rFonts w:ascii="Calibri" w:eastAsiaTheme="majorEastAsia" w:hAnsi="Calibri" w:cs="Tahoma"/>
                  <w:spacing w:val="-3"/>
                  <w:sz w:val="22"/>
                  <w:szCs w:val="22"/>
                </w:rPr>
                <w:t>mou.gr</w:t>
              </w:r>
            </w:hyperlink>
            <w:r w:rsidRPr="00823B53">
              <w:rPr>
                <w:rFonts w:ascii="Calibri" w:hAnsi="Calibri" w:cs="Tahoma"/>
                <w:spacing w:val="-3"/>
                <w:sz w:val="22"/>
                <w:szCs w:val="22"/>
              </w:rPr>
              <w:t xml:space="preserve"> </w:t>
            </w:r>
          </w:p>
        </w:tc>
      </w:tr>
    </w:tbl>
    <w:p w14:paraId="2DE938A0" w14:textId="77777777" w:rsidR="004C26D9" w:rsidRPr="00823B53" w:rsidRDefault="004C26D9" w:rsidP="004C26D9">
      <w:pPr>
        <w:autoSpaceDE w:val="0"/>
        <w:autoSpaceDN w:val="0"/>
        <w:adjustRightInd w:val="0"/>
        <w:spacing w:after="80" w:line="280" w:lineRule="atLeast"/>
        <w:ind w:left="-360" w:right="-334"/>
        <w:jc w:val="both"/>
        <w:rPr>
          <w:rFonts w:ascii="Calibri" w:hAnsi="Calibri" w:cs="Tahoma"/>
          <w:spacing w:val="-3"/>
          <w:sz w:val="22"/>
          <w:szCs w:val="22"/>
        </w:rPr>
      </w:pPr>
      <w:r w:rsidRPr="00823B53">
        <w:rPr>
          <w:rFonts w:ascii="Calibri" w:hAnsi="Calibri" w:cs="Tahoma"/>
          <w:spacing w:val="-3"/>
          <w:sz w:val="22"/>
          <w:szCs w:val="22"/>
        </w:rPr>
        <w:t xml:space="preserve">Με την παρούσα, εκδηλώνω το ενδιαφέρον μου να εγγραφώ στον Κατάλογο προμηθευτών / </w:t>
      </w:r>
      <w:proofErr w:type="spellStart"/>
      <w:r w:rsidRPr="00823B53">
        <w:rPr>
          <w:rFonts w:ascii="Calibri" w:hAnsi="Calibri" w:cs="Tahoma"/>
          <w:spacing w:val="-3"/>
          <w:sz w:val="22"/>
          <w:szCs w:val="22"/>
        </w:rPr>
        <w:t>παρόxων</w:t>
      </w:r>
      <w:proofErr w:type="spellEnd"/>
      <w:r w:rsidRPr="00823B53">
        <w:rPr>
          <w:rFonts w:ascii="Calibri" w:hAnsi="Calibri" w:cs="Tahoma"/>
          <w:spacing w:val="-3"/>
          <w:sz w:val="22"/>
          <w:szCs w:val="22"/>
        </w:rPr>
        <w:t xml:space="preserve"> υπηρεσιών της ΕΥΔ </w:t>
      </w:r>
      <w:r w:rsidRPr="0094043E">
        <w:rPr>
          <w:rFonts w:ascii="Calibri" w:hAnsi="Calibri" w:cs="Tahoma"/>
          <w:spacing w:val="-3"/>
          <w:sz w:val="22"/>
          <w:szCs w:val="22"/>
        </w:rPr>
        <w:t>ΣΣ ΚΑΠ</w:t>
      </w:r>
      <w:r w:rsidRPr="00823B53">
        <w:rPr>
          <w:rFonts w:ascii="Calibri" w:hAnsi="Calibri" w:cs="Tahoma"/>
          <w:spacing w:val="-3"/>
          <w:sz w:val="22"/>
          <w:szCs w:val="22"/>
        </w:rPr>
        <w:t>, για την / τις παρακάτω κατηγορία / Κατηγορίες Ενεργειών Τεχνικής Βοήθειας:</w:t>
      </w:r>
    </w:p>
    <w:tbl>
      <w:tblPr>
        <w:tblW w:w="10674"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797"/>
        <w:gridCol w:w="2409"/>
      </w:tblGrid>
      <w:tr w:rsidR="004C26D9" w14:paraId="0FC9AFCE" w14:textId="77777777" w:rsidTr="004C26D9">
        <w:tc>
          <w:tcPr>
            <w:tcW w:w="468" w:type="dxa"/>
            <w:tcBorders>
              <w:top w:val="single" w:sz="4" w:space="0" w:color="auto"/>
              <w:left w:val="single" w:sz="4" w:space="0" w:color="auto"/>
              <w:bottom w:val="single" w:sz="4" w:space="0" w:color="auto"/>
              <w:right w:val="single" w:sz="4" w:space="0" w:color="auto"/>
            </w:tcBorders>
          </w:tcPr>
          <w:p w14:paraId="672E1542"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bookmarkStart w:id="1" w:name="_Hlk174706146"/>
          </w:p>
        </w:tc>
        <w:tc>
          <w:tcPr>
            <w:tcW w:w="7797" w:type="dxa"/>
            <w:tcBorders>
              <w:top w:val="single" w:sz="4" w:space="0" w:color="auto"/>
              <w:left w:val="single" w:sz="4" w:space="0" w:color="auto"/>
              <w:bottom w:val="single" w:sz="4" w:space="0" w:color="auto"/>
              <w:right w:val="single" w:sz="4" w:space="0" w:color="auto"/>
            </w:tcBorders>
            <w:hideMark/>
          </w:tcPr>
          <w:p w14:paraId="6DF27B96" w14:textId="77777777" w:rsidR="004C26D9" w:rsidRDefault="004C26D9" w:rsidP="00C12DE8">
            <w:pPr>
              <w:autoSpaceDE w:val="0"/>
              <w:autoSpaceDN w:val="0"/>
              <w:adjustRightInd w:val="0"/>
              <w:spacing w:after="80" w:line="280" w:lineRule="atLeast"/>
              <w:ind w:left="38" w:hanging="38"/>
              <w:jc w:val="center"/>
              <w:rPr>
                <w:rFonts w:ascii="Calibri" w:hAnsi="Calibri" w:cs="Calibri"/>
                <w:color w:val="000000"/>
              </w:rPr>
            </w:pPr>
            <w:r>
              <w:rPr>
                <w:rFonts w:ascii="Calibri" w:hAnsi="Calibri" w:cs="Calibri"/>
                <w:b/>
                <w:bCs/>
                <w:color w:val="000000"/>
              </w:rPr>
              <w:t>Κατηγορία Ενεργειών Τεχνικής Βοήθειας</w:t>
            </w:r>
            <w:r>
              <w:rPr>
                <w:rFonts w:ascii="Calibri" w:hAnsi="Calibri" w:cs="Calibri"/>
                <w:color w:val="000000"/>
              </w:rPr>
              <w:t xml:space="preserve"> </w:t>
            </w:r>
          </w:p>
          <w:p w14:paraId="0A7C17F1" w14:textId="77777777" w:rsidR="004C26D9" w:rsidRDefault="004C26D9" w:rsidP="00C12DE8">
            <w:pPr>
              <w:autoSpaceDE w:val="0"/>
              <w:autoSpaceDN w:val="0"/>
              <w:adjustRightInd w:val="0"/>
              <w:spacing w:after="80" w:line="280" w:lineRule="atLeast"/>
              <w:ind w:left="38" w:hanging="38"/>
              <w:jc w:val="center"/>
              <w:rPr>
                <w:rFonts w:ascii="Calibri" w:hAnsi="Calibri" w:cs="Calibri"/>
                <w:color w:val="000000"/>
              </w:rPr>
            </w:pPr>
            <w:r>
              <w:rPr>
                <w:rFonts w:ascii="Calibri" w:hAnsi="Calibri" w:cs="Calibri"/>
                <w:color w:val="000000"/>
              </w:rPr>
              <w:t>(σύμφωνα με την κωδικοποίηση  των κατηγοριών όπως αναφέρονται στο Παράρτημα της 95393/ΕΞ 2024/16-7-2024 (Φ.Ε.Κ. 4313/τ. Β΄/23-7-2024) Απόφασης)</w:t>
            </w:r>
          </w:p>
        </w:tc>
        <w:tc>
          <w:tcPr>
            <w:tcW w:w="2409" w:type="dxa"/>
            <w:tcBorders>
              <w:top w:val="single" w:sz="4" w:space="0" w:color="auto"/>
              <w:left w:val="single" w:sz="4" w:space="0" w:color="auto"/>
              <w:bottom w:val="single" w:sz="4" w:space="0" w:color="auto"/>
              <w:right w:val="single" w:sz="4" w:space="0" w:color="auto"/>
            </w:tcBorders>
            <w:hideMark/>
          </w:tcPr>
          <w:p w14:paraId="55AF2223" w14:textId="77777777" w:rsidR="004C26D9" w:rsidRDefault="004C26D9" w:rsidP="00C12DE8">
            <w:pPr>
              <w:autoSpaceDE w:val="0"/>
              <w:autoSpaceDN w:val="0"/>
              <w:adjustRightInd w:val="0"/>
              <w:spacing w:after="80" w:line="280" w:lineRule="atLeast"/>
              <w:ind w:right="173"/>
              <w:jc w:val="center"/>
              <w:rPr>
                <w:rFonts w:ascii="Calibri" w:hAnsi="Calibri" w:cs="Calibri"/>
                <w:color w:val="000000"/>
              </w:rPr>
            </w:pPr>
            <w:r>
              <w:rPr>
                <w:rFonts w:ascii="Calibri" w:hAnsi="Calibri" w:cs="Calibri"/>
                <w:b/>
                <w:bCs/>
                <w:color w:val="000000"/>
              </w:rPr>
              <w:t>CPV</w:t>
            </w:r>
          </w:p>
          <w:p w14:paraId="3ABD6B49" w14:textId="77777777" w:rsidR="004C26D9" w:rsidRDefault="004C26D9" w:rsidP="00C12DE8">
            <w:pPr>
              <w:autoSpaceDE w:val="0"/>
              <w:autoSpaceDN w:val="0"/>
              <w:adjustRightInd w:val="0"/>
              <w:spacing w:after="80" w:line="280" w:lineRule="atLeast"/>
              <w:ind w:right="173"/>
              <w:jc w:val="center"/>
              <w:rPr>
                <w:rFonts w:ascii="Calibri" w:hAnsi="Calibri" w:cs="Calibri"/>
                <w:color w:val="000000"/>
              </w:rPr>
            </w:pPr>
            <w:r>
              <w:rPr>
                <w:rFonts w:ascii="Calibri" w:hAnsi="Calibri" w:cs="Calibri"/>
                <w:color w:val="000000"/>
              </w:rPr>
              <w:t>(τέσσερα πρώτα ψηφία που προσδιορίζουν τις τάξεις</w:t>
            </w:r>
          </w:p>
        </w:tc>
      </w:tr>
      <w:tr w:rsidR="004C26D9" w14:paraId="5AA3F08A" w14:textId="77777777" w:rsidTr="004C26D9">
        <w:tc>
          <w:tcPr>
            <w:tcW w:w="468" w:type="dxa"/>
            <w:tcBorders>
              <w:top w:val="single" w:sz="4" w:space="0" w:color="auto"/>
              <w:left w:val="single" w:sz="4" w:space="0" w:color="auto"/>
              <w:bottom w:val="single" w:sz="4" w:space="0" w:color="auto"/>
              <w:right w:val="single" w:sz="4" w:space="0" w:color="auto"/>
            </w:tcBorders>
            <w:hideMark/>
          </w:tcPr>
          <w:p w14:paraId="476A34F9" w14:textId="77777777" w:rsidR="004C26D9" w:rsidRDefault="004C26D9" w:rsidP="00C12DE8">
            <w:pPr>
              <w:autoSpaceDE w:val="0"/>
              <w:autoSpaceDN w:val="0"/>
              <w:adjustRightInd w:val="0"/>
              <w:spacing w:after="80" w:line="280" w:lineRule="atLeast"/>
              <w:ind w:right="-334"/>
              <w:jc w:val="both"/>
              <w:rPr>
                <w:rFonts w:ascii="Calibri" w:hAnsi="Calibri" w:cs="Calibri"/>
                <w:color w:val="000000"/>
                <w:lang w:val="en-US"/>
              </w:rPr>
            </w:pPr>
            <w:r>
              <w:rPr>
                <w:rFonts w:ascii="Calibri" w:hAnsi="Calibri" w:cs="Calibri"/>
                <w:color w:val="000000"/>
                <w:lang w:val="en-US"/>
              </w:rPr>
              <w:t>1</w:t>
            </w:r>
          </w:p>
        </w:tc>
        <w:tc>
          <w:tcPr>
            <w:tcW w:w="7797" w:type="dxa"/>
            <w:tcBorders>
              <w:top w:val="single" w:sz="4" w:space="0" w:color="auto"/>
              <w:left w:val="single" w:sz="4" w:space="0" w:color="auto"/>
              <w:bottom w:val="single" w:sz="4" w:space="0" w:color="auto"/>
              <w:right w:val="single" w:sz="4" w:space="0" w:color="auto"/>
            </w:tcBorders>
          </w:tcPr>
          <w:p w14:paraId="507F04B4"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p>
        </w:tc>
        <w:tc>
          <w:tcPr>
            <w:tcW w:w="2409" w:type="dxa"/>
            <w:tcBorders>
              <w:top w:val="single" w:sz="4" w:space="0" w:color="auto"/>
              <w:left w:val="single" w:sz="4" w:space="0" w:color="auto"/>
              <w:bottom w:val="single" w:sz="4" w:space="0" w:color="auto"/>
              <w:right w:val="single" w:sz="4" w:space="0" w:color="auto"/>
            </w:tcBorders>
          </w:tcPr>
          <w:p w14:paraId="33E45BD6"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p>
        </w:tc>
      </w:tr>
      <w:tr w:rsidR="004C26D9" w14:paraId="36F519E6" w14:textId="77777777" w:rsidTr="004C26D9">
        <w:tc>
          <w:tcPr>
            <w:tcW w:w="468" w:type="dxa"/>
            <w:tcBorders>
              <w:top w:val="single" w:sz="4" w:space="0" w:color="auto"/>
              <w:left w:val="single" w:sz="4" w:space="0" w:color="auto"/>
              <w:bottom w:val="single" w:sz="4" w:space="0" w:color="auto"/>
              <w:right w:val="single" w:sz="4" w:space="0" w:color="auto"/>
            </w:tcBorders>
            <w:hideMark/>
          </w:tcPr>
          <w:p w14:paraId="5E4FC921" w14:textId="77777777" w:rsidR="004C26D9" w:rsidRDefault="004C26D9" w:rsidP="00C12DE8">
            <w:pPr>
              <w:autoSpaceDE w:val="0"/>
              <w:autoSpaceDN w:val="0"/>
              <w:adjustRightInd w:val="0"/>
              <w:spacing w:after="80" w:line="280" w:lineRule="atLeast"/>
              <w:ind w:right="-334"/>
              <w:jc w:val="both"/>
              <w:rPr>
                <w:rFonts w:ascii="Calibri" w:hAnsi="Calibri" w:cs="Calibri"/>
                <w:color w:val="000000"/>
                <w:lang w:val="en-US"/>
              </w:rPr>
            </w:pPr>
            <w:r>
              <w:rPr>
                <w:rFonts w:ascii="Calibri" w:hAnsi="Calibri" w:cs="Calibri"/>
                <w:color w:val="000000"/>
                <w:lang w:val="en-US"/>
              </w:rPr>
              <w:t>2</w:t>
            </w:r>
          </w:p>
        </w:tc>
        <w:tc>
          <w:tcPr>
            <w:tcW w:w="7797" w:type="dxa"/>
            <w:tcBorders>
              <w:top w:val="single" w:sz="4" w:space="0" w:color="auto"/>
              <w:left w:val="single" w:sz="4" w:space="0" w:color="auto"/>
              <w:bottom w:val="single" w:sz="4" w:space="0" w:color="auto"/>
              <w:right w:val="single" w:sz="4" w:space="0" w:color="auto"/>
            </w:tcBorders>
          </w:tcPr>
          <w:p w14:paraId="35E3DF84"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p>
        </w:tc>
        <w:tc>
          <w:tcPr>
            <w:tcW w:w="2409" w:type="dxa"/>
            <w:tcBorders>
              <w:top w:val="single" w:sz="4" w:space="0" w:color="auto"/>
              <w:left w:val="single" w:sz="4" w:space="0" w:color="auto"/>
              <w:bottom w:val="single" w:sz="4" w:space="0" w:color="auto"/>
              <w:right w:val="single" w:sz="4" w:space="0" w:color="auto"/>
            </w:tcBorders>
          </w:tcPr>
          <w:p w14:paraId="02028D58"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p>
        </w:tc>
      </w:tr>
      <w:tr w:rsidR="004C26D9" w14:paraId="713C8765" w14:textId="77777777" w:rsidTr="004C26D9">
        <w:tc>
          <w:tcPr>
            <w:tcW w:w="468" w:type="dxa"/>
            <w:tcBorders>
              <w:top w:val="single" w:sz="4" w:space="0" w:color="auto"/>
              <w:left w:val="single" w:sz="4" w:space="0" w:color="auto"/>
              <w:bottom w:val="single" w:sz="4" w:space="0" w:color="auto"/>
              <w:right w:val="single" w:sz="4" w:space="0" w:color="auto"/>
            </w:tcBorders>
            <w:hideMark/>
          </w:tcPr>
          <w:p w14:paraId="73EF577C" w14:textId="77777777" w:rsidR="004C26D9" w:rsidRDefault="004C26D9" w:rsidP="00C12DE8">
            <w:pPr>
              <w:autoSpaceDE w:val="0"/>
              <w:autoSpaceDN w:val="0"/>
              <w:adjustRightInd w:val="0"/>
              <w:spacing w:after="80" w:line="280" w:lineRule="atLeast"/>
              <w:ind w:right="-334"/>
              <w:jc w:val="both"/>
              <w:rPr>
                <w:rFonts w:ascii="Calibri" w:hAnsi="Calibri" w:cs="Calibri"/>
                <w:color w:val="000000"/>
                <w:lang w:val="en-US"/>
              </w:rPr>
            </w:pPr>
            <w:r>
              <w:rPr>
                <w:rFonts w:ascii="Calibri" w:hAnsi="Calibri" w:cs="Calibri"/>
                <w:color w:val="000000"/>
                <w:lang w:val="en-US"/>
              </w:rPr>
              <w:t>3</w:t>
            </w:r>
          </w:p>
        </w:tc>
        <w:tc>
          <w:tcPr>
            <w:tcW w:w="7797" w:type="dxa"/>
            <w:tcBorders>
              <w:top w:val="single" w:sz="4" w:space="0" w:color="auto"/>
              <w:left w:val="single" w:sz="4" w:space="0" w:color="auto"/>
              <w:bottom w:val="single" w:sz="4" w:space="0" w:color="auto"/>
              <w:right w:val="single" w:sz="4" w:space="0" w:color="auto"/>
            </w:tcBorders>
          </w:tcPr>
          <w:p w14:paraId="3FFC131A"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p>
        </w:tc>
        <w:tc>
          <w:tcPr>
            <w:tcW w:w="2409" w:type="dxa"/>
            <w:tcBorders>
              <w:top w:val="single" w:sz="4" w:space="0" w:color="auto"/>
              <w:left w:val="single" w:sz="4" w:space="0" w:color="auto"/>
              <w:bottom w:val="single" w:sz="4" w:space="0" w:color="auto"/>
              <w:right w:val="single" w:sz="4" w:space="0" w:color="auto"/>
            </w:tcBorders>
          </w:tcPr>
          <w:p w14:paraId="4475AB61" w14:textId="77777777" w:rsidR="004C26D9" w:rsidRDefault="004C26D9" w:rsidP="00C12DE8">
            <w:pPr>
              <w:autoSpaceDE w:val="0"/>
              <w:autoSpaceDN w:val="0"/>
              <w:adjustRightInd w:val="0"/>
              <w:spacing w:after="80" w:line="280" w:lineRule="atLeast"/>
              <w:ind w:right="-334"/>
              <w:jc w:val="both"/>
              <w:rPr>
                <w:rFonts w:ascii="Calibri" w:hAnsi="Calibri" w:cs="Calibri"/>
                <w:color w:val="000000"/>
              </w:rPr>
            </w:pPr>
          </w:p>
        </w:tc>
        <w:bookmarkEnd w:id="1"/>
      </w:tr>
    </w:tbl>
    <w:p w14:paraId="3A2321C2" w14:textId="77777777" w:rsidR="004C26D9" w:rsidRPr="00823B53" w:rsidRDefault="004C26D9" w:rsidP="004C26D9">
      <w:pPr>
        <w:autoSpaceDE w:val="0"/>
        <w:autoSpaceDN w:val="0"/>
        <w:adjustRightInd w:val="0"/>
        <w:spacing w:after="80" w:line="280" w:lineRule="atLeast"/>
        <w:ind w:left="-360" w:right="-334"/>
        <w:jc w:val="both"/>
        <w:rPr>
          <w:rFonts w:ascii="Calibri" w:hAnsi="Calibri" w:cs="Tahoma"/>
          <w:spacing w:val="-3"/>
          <w:sz w:val="22"/>
          <w:szCs w:val="22"/>
        </w:rPr>
      </w:pPr>
      <w:r w:rsidRPr="00823B53">
        <w:rPr>
          <w:rFonts w:ascii="Calibri" w:hAnsi="Calibri" w:cs="Tahoma"/>
          <w:spacing w:val="-3"/>
          <w:sz w:val="22"/>
          <w:szCs w:val="22"/>
        </w:rPr>
        <w:t xml:space="preserve">Επίσης, δηλώνω ότι στο ισχύον Καταστατικό μου και στις ενεργές δραστηριότητες μου στην αρμόδια Δ.Ο.Υ. περιλαμβάνονται οι δραστηριότητες των ενεργειών τις οποίες αιτούμαι.  </w:t>
      </w:r>
    </w:p>
    <w:p w14:paraId="70D2D0E3" w14:textId="77777777" w:rsidR="004C26D9" w:rsidRPr="00823B53" w:rsidRDefault="004C26D9" w:rsidP="004C26D9">
      <w:pPr>
        <w:autoSpaceDE w:val="0"/>
        <w:autoSpaceDN w:val="0"/>
        <w:adjustRightInd w:val="0"/>
        <w:spacing w:after="80" w:line="280" w:lineRule="atLeast"/>
        <w:ind w:left="-360" w:right="-334"/>
        <w:jc w:val="both"/>
        <w:rPr>
          <w:rFonts w:ascii="Calibri" w:hAnsi="Calibri" w:cs="Tahoma"/>
          <w:spacing w:val="-3"/>
          <w:sz w:val="22"/>
          <w:szCs w:val="22"/>
        </w:rPr>
      </w:pPr>
      <w:r w:rsidRPr="00823B53">
        <w:rPr>
          <w:rFonts w:ascii="Calibri" w:hAnsi="Calibri" w:cs="Tahoma"/>
          <w:spacing w:val="-3"/>
          <w:sz w:val="22"/>
          <w:szCs w:val="22"/>
        </w:rPr>
        <w:t>Επισυνάπτονται:</w:t>
      </w:r>
    </w:p>
    <w:p w14:paraId="62A48442" w14:textId="77777777" w:rsidR="004C26D9" w:rsidRPr="00823B53" w:rsidRDefault="004C26D9" w:rsidP="004C26D9">
      <w:pPr>
        <w:numPr>
          <w:ilvl w:val="0"/>
          <w:numId w:val="1"/>
        </w:numPr>
        <w:autoSpaceDE w:val="0"/>
        <w:autoSpaceDN w:val="0"/>
        <w:adjustRightInd w:val="0"/>
        <w:spacing w:after="80" w:line="280" w:lineRule="atLeast"/>
        <w:ind w:left="0" w:right="-334" w:hanging="284"/>
        <w:jc w:val="both"/>
        <w:rPr>
          <w:rFonts w:ascii="Calibri" w:hAnsi="Calibri" w:cs="Tahoma"/>
          <w:spacing w:val="-3"/>
          <w:sz w:val="22"/>
          <w:szCs w:val="22"/>
        </w:rPr>
      </w:pPr>
      <w:r w:rsidRPr="00823B53">
        <w:rPr>
          <w:rFonts w:ascii="Calibri" w:hAnsi="Calibri" w:cs="Tahoma"/>
          <w:b/>
          <w:bCs/>
          <w:spacing w:val="-3"/>
          <w:sz w:val="22"/>
          <w:szCs w:val="22"/>
        </w:rPr>
        <w:t>το Ευρωπαϊκό Ενιαίο Έγγραφο Σύμβασης (ΕΕΕΣ)</w:t>
      </w:r>
      <w:r w:rsidRPr="00823B53">
        <w:rPr>
          <w:rFonts w:ascii="Calibri" w:hAnsi="Calibri" w:cs="Tahoma"/>
          <w:spacing w:val="-3"/>
          <w:sz w:val="22"/>
          <w:szCs w:val="22"/>
        </w:rPr>
        <w:t xml:space="preserve"> του άρθρου 79 του Ν. 4412/2016 για κάθε πρόσωπο που αφορά, υπογεγραμμένο ψηφιακά σύμφωνα με το άρθρο  79 Α του Ν. 4412/2016 (</w:t>
      </w:r>
      <w:hyperlink r:id="rId8" w:anchor="/start" w:history="1">
        <w:r>
          <w:rPr>
            <w:rFonts w:ascii="Calibri" w:hAnsi="Calibri" w:cs="Tahoma"/>
            <w:color w:val="4C94D8"/>
            <w:spacing w:val="-3"/>
            <w:sz w:val="22"/>
            <w:szCs w:val="22"/>
          </w:rPr>
          <w:t>https://espd.eprocurement.gov.gr/#/start</w:t>
        </w:r>
      </w:hyperlink>
      <w:r w:rsidRPr="00823B53">
        <w:rPr>
          <w:rFonts w:ascii="Calibri" w:hAnsi="Calibri" w:cs="Tahoma"/>
          <w:spacing w:val="-3"/>
          <w:sz w:val="22"/>
          <w:szCs w:val="22"/>
        </w:rPr>
        <w:t>)</w:t>
      </w:r>
    </w:p>
    <w:p w14:paraId="5C72B21D" w14:textId="77777777" w:rsidR="004C26D9" w:rsidRPr="00823B53" w:rsidRDefault="004C26D9" w:rsidP="004C26D9">
      <w:pPr>
        <w:numPr>
          <w:ilvl w:val="0"/>
          <w:numId w:val="1"/>
        </w:numPr>
        <w:autoSpaceDE w:val="0"/>
        <w:autoSpaceDN w:val="0"/>
        <w:adjustRightInd w:val="0"/>
        <w:spacing w:after="80" w:line="280" w:lineRule="atLeast"/>
        <w:ind w:left="0" w:right="-334" w:hanging="284"/>
        <w:jc w:val="both"/>
        <w:rPr>
          <w:rFonts w:ascii="Calibri" w:hAnsi="Calibri" w:cs="Tahoma"/>
          <w:spacing w:val="-3"/>
          <w:sz w:val="22"/>
          <w:szCs w:val="22"/>
        </w:rPr>
      </w:pPr>
      <w:bookmarkStart w:id="2" w:name="_Hlk172877343"/>
      <w:r w:rsidRPr="00823B53">
        <w:rPr>
          <w:rFonts w:ascii="Calibri" w:hAnsi="Calibri" w:cs="Tahoma"/>
          <w:b/>
          <w:bCs/>
          <w:spacing w:val="-3"/>
          <w:sz w:val="22"/>
          <w:szCs w:val="22"/>
        </w:rPr>
        <w:t>Πιστοποιητικό ισχύουσας εκπροσώπησης</w:t>
      </w:r>
      <w:r w:rsidRPr="00823B53">
        <w:rPr>
          <w:rFonts w:ascii="Calibri" w:hAnsi="Calibri" w:cs="Tahoma"/>
          <w:spacing w:val="-3"/>
          <w:sz w:val="22"/>
          <w:szCs w:val="22"/>
        </w:rPr>
        <w:t xml:space="preserve">, στην περίπτωση νομικού προσώπου, το οποίο πρέπει να έχει εκδοθεί έως τριάντα (30) εργάσιμες ημέρες πριν από την υποβολή του, για την απόδειξη της νόμιμης εκπροσώπησης και των υπόχρεων σε συμπλήρωση - υπογραφή του ΕΕΕΣ, ή σχετική Εκτύπωση από Μητρώο ΑΑΔΕ (με </w:t>
      </w:r>
      <w:proofErr w:type="spellStart"/>
      <w:r w:rsidRPr="00823B53">
        <w:rPr>
          <w:rFonts w:ascii="Calibri" w:hAnsi="Calibri" w:cs="Tahoma"/>
          <w:spacing w:val="-3"/>
          <w:sz w:val="22"/>
          <w:szCs w:val="22"/>
        </w:rPr>
        <w:t>χρονοσήμανση</w:t>
      </w:r>
      <w:proofErr w:type="spellEnd"/>
      <w:r w:rsidRPr="00823B53">
        <w:rPr>
          <w:rFonts w:ascii="Calibri" w:hAnsi="Calibri" w:cs="Tahoma"/>
          <w:spacing w:val="-3"/>
          <w:sz w:val="22"/>
          <w:szCs w:val="22"/>
        </w:rPr>
        <w:t xml:space="preserve"> εκτύπωσης) περί Νόμιμης Εκπροσώπησης.</w:t>
      </w:r>
    </w:p>
    <w:bookmarkEnd w:id="2"/>
    <w:p w14:paraId="3727F015" w14:textId="77777777" w:rsidR="004C26D9" w:rsidRPr="00823B53" w:rsidRDefault="004C26D9" w:rsidP="004C26D9">
      <w:pPr>
        <w:numPr>
          <w:ilvl w:val="0"/>
          <w:numId w:val="1"/>
        </w:numPr>
        <w:autoSpaceDE w:val="0"/>
        <w:autoSpaceDN w:val="0"/>
        <w:adjustRightInd w:val="0"/>
        <w:spacing w:after="80" w:line="280" w:lineRule="atLeast"/>
        <w:ind w:left="0" w:right="-334" w:hanging="284"/>
        <w:jc w:val="both"/>
        <w:rPr>
          <w:rFonts w:ascii="Calibri" w:hAnsi="Calibri" w:cs="Tahoma"/>
          <w:spacing w:val="-3"/>
          <w:sz w:val="22"/>
          <w:szCs w:val="22"/>
        </w:rPr>
      </w:pPr>
      <w:r w:rsidRPr="00823B53">
        <w:rPr>
          <w:rFonts w:ascii="Calibri" w:hAnsi="Calibri" w:cs="Tahoma"/>
          <w:b/>
          <w:bCs/>
          <w:spacing w:val="-3"/>
          <w:sz w:val="22"/>
          <w:szCs w:val="22"/>
        </w:rPr>
        <w:t>Ενδεικτικός κατάλογο έργων που έχει υλοποιήσει</w:t>
      </w:r>
      <w:r w:rsidRPr="00823B53">
        <w:rPr>
          <w:rFonts w:ascii="Calibri" w:hAnsi="Calibri" w:cs="Tahoma"/>
          <w:spacing w:val="-3"/>
          <w:sz w:val="22"/>
          <w:szCs w:val="22"/>
        </w:rPr>
        <w:t xml:space="preserve">, σχετικών με το αντικείμενο των δράσεων Τεχνικής Βοήθειας για τις οποίες αιτείται την εγγραφή στον Κατάλογο με τα ακόλουθα στοιχεία τουλάχιστον: τίτλος Σύμβασης, Αναθέτουσα Αρχή, προϋπολογισμός  Συμβάσης,  ημερομηνίες έναρξης και λήξης, ποσοστό συνεισφοράς στην υλοποίηση.  </w:t>
      </w:r>
    </w:p>
    <w:p w14:paraId="12321E8A" w14:textId="77777777" w:rsidR="004C26D9" w:rsidRPr="00823B53" w:rsidRDefault="004C26D9" w:rsidP="004C26D9">
      <w:pPr>
        <w:numPr>
          <w:ilvl w:val="0"/>
          <w:numId w:val="1"/>
        </w:numPr>
        <w:autoSpaceDE w:val="0"/>
        <w:autoSpaceDN w:val="0"/>
        <w:adjustRightInd w:val="0"/>
        <w:spacing w:after="80" w:line="280" w:lineRule="atLeast"/>
        <w:ind w:left="0" w:right="-334" w:hanging="284"/>
        <w:jc w:val="both"/>
        <w:rPr>
          <w:rFonts w:ascii="Calibri" w:hAnsi="Calibri" w:cs="Tahoma"/>
          <w:spacing w:val="-3"/>
          <w:sz w:val="22"/>
          <w:szCs w:val="22"/>
        </w:rPr>
      </w:pPr>
      <w:r w:rsidRPr="00823B53">
        <w:rPr>
          <w:rFonts w:ascii="Calibri" w:hAnsi="Calibri" w:cs="Tahoma"/>
          <w:b/>
          <w:bCs/>
          <w:spacing w:val="-3"/>
          <w:sz w:val="22"/>
          <w:szCs w:val="22"/>
        </w:rPr>
        <w:t>Υπεύθυνη Δήλωση</w:t>
      </w:r>
      <w:r w:rsidRPr="00823B53">
        <w:rPr>
          <w:rFonts w:ascii="Calibri" w:hAnsi="Calibri" w:cs="Tahoma"/>
          <w:spacing w:val="-3"/>
          <w:sz w:val="22"/>
          <w:szCs w:val="22"/>
        </w:rPr>
        <w:t xml:space="preserve">, υπογραμμένη ψηφιακά από το νόμιμο εκπρόσωπο που θα διευκρινίζει ό,τι δηλώνεται στο ΕΕΕΣ, θα αποδέχεται του όρους της παρούσας Πρόσκλησης, θα βεβαιώνει ότι όλα όσα περιλαμβάνει η Αίτησή του είναι αληθή και ότι θα προσκομίσει άμεσα, οποιαδήποτε στιγμή του ζητηθεί από την ΕΥΔ </w:t>
      </w:r>
      <w:r w:rsidRPr="0094043E">
        <w:rPr>
          <w:rFonts w:ascii="Calibri" w:hAnsi="Calibri" w:cs="Tahoma"/>
          <w:spacing w:val="-3"/>
          <w:sz w:val="22"/>
          <w:szCs w:val="22"/>
        </w:rPr>
        <w:t>ΣΣ ΚΑΠ</w:t>
      </w:r>
      <w:r w:rsidRPr="00823B53">
        <w:rPr>
          <w:rFonts w:ascii="Calibri" w:hAnsi="Calibri" w:cs="Tahoma"/>
          <w:spacing w:val="-3"/>
          <w:sz w:val="22"/>
          <w:szCs w:val="22"/>
        </w:rPr>
        <w:t xml:space="preserve">, τα αποδεικτικά μέσα και τα αντίστοιχα τεκμήρια όσων δηλώνει, ή ότι πρόσθετο απαιτηθεί από την ΕΥΔ </w:t>
      </w:r>
      <w:r w:rsidRPr="0094043E">
        <w:rPr>
          <w:rFonts w:ascii="Calibri" w:hAnsi="Calibri" w:cs="Tahoma"/>
          <w:spacing w:val="-3"/>
          <w:sz w:val="22"/>
          <w:szCs w:val="22"/>
        </w:rPr>
        <w:t xml:space="preserve">ΣΣ ΚΑΠ </w:t>
      </w:r>
      <w:r w:rsidRPr="00823B53">
        <w:rPr>
          <w:rFonts w:ascii="Calibri" w:hAnsi="Calibri" w:cs="Tahoma"/>
          <w:spacing w:val="-3"/>
          <w:sz w:val="22"/>
          <w:szCs w:val="22"/>
        </w:rPr>
        <w:t xml:space="preserve">κατά τη διαδικασία αξιολόγησης ή ανάθεσης. </w:t>
      </w:r>
    </w:p>
    <w:p w14:paraId="27CA3D7F" w14:textId="77777777" w:rsidR="004C26D9" w:rsidRPr="00823B53" w:rsidRDefault="004C26D9" w:rsidP="004C26D9">
      <w:pPr>
        <w:autoSpaceDE w:val="0"/>
        <w:autoSpaceDN w:val="0"/>
        <w:adjustRightInd w:val="0"/>
        <w:spacing w:after="80" w:line="280" w:lineRule="atLeast"/>
        <w:ind w:left="-720" w:right="-334"/>
        <w:jc w:val="center"/>
        <w:rPr>
          <w:rFonts w:ascii="Calibri" w:hAnsi="Calibri" w:cs="Tahoma"/>
          <w:b/>
          <w:bCs/>
          <w:i/>
          <w:iCs/>
          <w:spacing w:val="-3"/>
          <w:sz w:val="22"/>
          <w:szCs w:val="22"/>
        </w:rPr>
      </w:pPr>
      <w:r w:rsidRPr="00823B53">
        <w:rPr>
          <w:rFonts w:ascii="Calibri" w:hAnsi="Calibri" w:cs="Tahoma"/>
          <w:b/>
          <w:bCs/>
          <w:i/>
          <w:iCs/>
          <w:spacing w:val="-3"/>
          <w:sz w:val="22"/>
          <w:szCs w:val="22"/>
        </w:rPr>
        <w:t xml:space="preserve">Η αίτηση σφραγίζεται και υπογράφεται ψηφιακά από τον νόμιμο εκπρόσωπο και </w:t>
      </w:r>
    </w:p>
    <w:p w14:paraId="14A5EECE" w14:textId="77777777" w:rsidR="004C26D9" w:rsidRPr="00823B53" w:rsidRDefault="004C26D9" w:rsidP="004C26D9">
      <w:pPr>
        <w:autoSpaceDE w:val="0"/>
        <w:autoSpaceDN w:val="0"/>
        <w:adjustRightInd w:val="0"/>
        <w:spacing w:after="80" w:line="280" w:lineRule="atLeast"/>
        <w:ind w:left="-720" w:right="-334"/>
        <w:jc w:val="center"/>
        <w:rPr>
          <w:rFonts w:ascii="Calibri" w:hAnsi="Calibri" w:cs="Tahoma"/>
          <w:b/>
          <w:bCs/>
          <w:i/>
          <w:iCs/>
          <w:spacing w:val="-3"/>
          <w:sz w:val="22"/>
          <w:szCs w:val="22"/>
        </w:rPr>
      </w:pPr>
      <w:r w:rsidRPr="00823B53">
        <w:rPr>
          <w:rFonts w:ascii="Calibri" w:hAnsi="Calibri" w:cs="Tahoma"/>
          <w:b/>
          <w:bCs/>
          <w:i/>
          <w:iCs/>
          <w:spacing w:val="-3"/>
          <w:sz w:val="22"/>
          <w:szCs w:val="22"/>
        </w:rPr>
        <w:t xml:space="preserve">αποστέλλεται με τα παραπάνω συνημμένα ΜΟΝΟ ηλεκτρονικά </w:t>
      </w:r>
    </w:p>
    <w:sectPr w:rsidR="004C26D9" w:rsidRPr="00823B5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034F7" w14:textId="77777777" w:rsidR="00C0213E" w:rsidRDefault="00C0213E" w:rsidP="002F74E1">
      <w:r>
        <w:separator/>
      </w:r>
    </w:p>
  </w:endnote>
  <w:endnote w:type="continuationSeparator" w:id="0">
    <w:p w14:paraId="7901163B" w14:textId="77777777" w:rsidR="00C0213E" w:rsidRDefault="00C0213E" w:rsidP="002F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966DA" w14:textId="14AE6C01" w:rsidR="002F74E1" w:rsidRDefault="002F74E1" w:rsidP="002F74E1">
    <w:pPr>
      <w:pStyle w:val="ab"/>
    </w:pPr>
    <w:r>
      <w:fldChar w:fldCharType="begin"/>
    </w:r>
    <w:r>
      <w:instrText xml:space="preserve"> INCLUDEPICTURE  "cid:image001.jpg@01DB1403.A6254780" \* MERGEFORMATINET </w:instrText>
    </w:r>
    <w:r>
      <w:fldChar w:fldCharType="separate"/>
    </w:r>
    <w:r>
      <w:pict w14:anchorId="77D22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14.75pt;height:41.25pt">
          <v:imagedata r:id="rId1" r:href="rId2"/>
        </v:shape>
      </w:pic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1FA7" w14:textId="77777777" w:rsidR="00C0213E" w:rsidRDefault="00C0213E" w:rsidP="002F74E1">
      <w:r>
        <w:separator/>
      </w:r>
    </w:p>
  </w:footnote>
  <w:footnote w:type="continuationSeparator" w:id="0">
    <w:p w14:paraId="34002972" w14:textId="77777777" w:rsidR="00C0213E" w:rsidRDefault="00C0213E" w:rsidP="002F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B156A"/>
    <w:multiLevelType w:val="hybridMultilevel"/>
    <w:tmpl w:val="4B02E0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16cid:durableId="11136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AE"/>
    <w:rsid w:val="000F5070"/>
    <w:rsid w:val="002F74E1"/>
    <w:rsid w:val="004C26D9"/>
    <w:rsid w:val="005F42FE"/>
    <w:rsid w:val="00C0213E"/>
    <w:rsid w:val="00C86303"/>
    <w:rsid w:val="00FE31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1742"/>
  <w15:chartTrackingRefBased/>
  <w15:docId w15:val="{EE2F80A7-B2C1-4BC5-8AAF-31544EA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6D9"/>
    <w:pPr>
      <w:spacing w:after="0" w:line="240" w:lineRule="auto"/>
    </w:pPr>
    <w:rPr>
      <w:rFonts w:ascii="Times New Roman" w:eastAsia="Times New Roman" w:hAnsi="Times New Roman" w:cs="Times New Roman"/>
      <w:kern w:val="0"/>
      <w:sz w:val="20"/>
      <w:szCs w:val="20"/>
      <w:lang w:eastAsia="el-GR"/>
      <w14:ligatures w14:val="none"/>
    </w:rPr>
  </w:style>
  <w:style w:type="paragraph" w:styleId="1">
    <w:name w:val="heading 1"/>
    <w:basedOn w:val="a"/>
    <w:next w:val="a"/>
    <w:link w:val="1Char"/>
    <w:uiPriority w:val="9"/>
    <w:qFormat/>
    <w:rsid w:val="00FE3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E3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E31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E31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E31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E31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E31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E31A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E31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31A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E31A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E31A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E31A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E31A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E31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31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31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31AE"/>
    <w:rPr>
      <w:rFonts w:eastAsiaTheme="majorEastAsia" w:cstheme="majorBidi"/>
      <w:color w:val="272727" w:themeColor="text1" w:themeTint="D8"/>
    </w:rPr>
  </w:style>
  <w:style w:type="paragraph" w:styleId="a3">
    <w:name w:val="Title"/>
    <w:basedOn w:val="a"/>
    <w:next w:val="a"/>
    <w:link w:val="Char"/>
    <w:uiPriority w:val="10"/>
    <w:qFormat/>
    <w:rsid w:val="00FE31A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E31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31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E31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31AE"/>
    <w:pPr>
      <w:spacing w:before="160"/>
      <w:jc w:val="center"/>
    </w:pPr>
    <w:rPr>
      <w:i/>
      <w:iCs/>
      <w:color w:val="404040" w:themeColor="text1" w:themeTint="BF"/>
    </w:rPr>
  </w:style>
  <w:style w:type="character" w:customStyle="1" w:styleId="Char1">
    <w:name w:val="Απόσπασμα Char"/>
    <w:basedOn w:val="a0"/>
    <w:link w:val="a5"/>
    <w:uiPriority w:val="29"/>
    <w:rsid w:val="00FE31AE"/>
    <w:rPr>
      <w:i/>
      <w:iCs/>
      <w:color w:val="404040" w:themeColor="text1" w:themeTint="BF"/>
    </w:rPr>
  </w:style>
  <w:style w:type="paragraph" w:styleId="a6">
    <w:name w:val="List Paragraph"/>
    <w:basedOn w:val="a"/>
    <w:uiPriority w:val="34"/>
    <w:qFormat/>
    <w:rsid w:val="00FE31AE"/>
    <w:pPr>
      <w:ind w:left="720"/>
      <w:contextualSpacing/>
    </w:pPr>
  </w:style>
  <w:style w:type="character" w:styleId="a7">
    <w:name w:val="Intense Emphasis"/>
    <w:basedOn w:val="a0"/>
    <w:uiPriority w:val="21"/>
    <w:qFormat/>
    <w:rsid w:val="00FE31AE"/>
    <w:rPr>
      <w:i/>
      <w:iCs/>
      <w:color w:val="0F4761" w:themeColor="accent1" w:themeShade="BF"/>
    </w:rPr>
  </w:style>
  <w:style w:type="paragraph" w:styleId="a8">
    <w:name w:val="Intense Quote"/>
    <w:basedOn w:val="a"/>
    <w:next w:val="a"/>
    <w:link w:val="Char2"/>
    <w:uiPriority w:val="30"/>
    <w:qFormat/>
    <w:rsid w:val="00FE3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E31AE"/>
    <w:rPr>
      <w:i/>
      <w:iCs/>
      <w:color w:val="0F4761" w:themeColor="accent1" w:themeShade="BF"/>
    </w:rPr>
  </w:style>
  <w:style w:type="character" w:styleId="a9">
    <w:name w:val="Intense Reference"/>
    <w:basedOn w:val="a0"/>
    <w:uiPriority w:val="32"/>
    <w:qFormat/>
    <w:rsid w:val="00FE31AE"/>
    <w:rPr>
      <w:b/>
      <w:bCs/>
      <w:smallCaps/>
      <w:color w:val="0F4761" w:themeColor="accent1" w:themeShade="BF"/>
      <w:spacing w:val="5"/>
    </w:rPr>
  </w:style>
  <w:style w:type="character" w:styleId="-">
    <w:name w:val="Hyperlink"/>
    <w:rsid w:val="004C26D9"/>
    <w:rPr>
      <w:color w:val="0000FF"/>
      <w:u w:val="single"/>
    </w:rPr>
  </w:style>
  <w:style w:type="paragraph" w:styleId="aa">
    <w:name w:val="header"/>
    <w:basedOn w:val="a"/>
    <w:link w:val="Char3"/>
    <w:uiPriority w:val="99"/>
    <w:unhideWhenUsed/>
    <w:rsid w:val="002F74E1"/>
    <w:pPr>
      <w:tabs>
        <w:tab w:val="center" w:pos="4153"/>
        <w:tab w:val="right" w:pos="8306"/>
      </w:tabs>
    </w:pPr>
  </w:style>
  <w:style w:type="character" w:customStyle="1" w:styleId="Char3">
    <w:name w:val="Κεφαλίδα Char"/>
    <w:basedOn w:val="a0"/>
    <w:link w:val="aa"/>
    <w:uiPriority w:val="99"/>
    <w:rsid w:val="002F74E1"/>
    <w:rPr>
      <w:rFonts w:ascii="Times New Roman" w:eastAsia="Times New Roman" w:hAnsi="Times New Roman" w:cs="Times New Roman"/>
      <w:kern w:val="0"/>
      <w:sz w:val="20"/>
      <w:szCs w:val="20"/>
      <w:lang w:eastAsia="el-GR"/>
      <w14:ligatures w14:val="none"/>
    </w:rPr>
  </w:style>
  <w:style w:type="paragraph" w:styleId="ab">
    <w:name w:val="footer"/>
    <w:basedOn w:val="a"/>
    <w:link w:val="Char4"/>
    <w:uiPriority w:val="99"/>
    <w:unhideWhenUsed/>
    <w:rsid w:val="002F74E1"/>
    <w:pPr>
      <w:tabs>
        <w:tab w:val="center" w:pos="4153"/>
        <w:tab w:val="right" w:pos="8306"/>
      </w:tabs>
    </w:pPr>
  </w:style>
  <w:style w:type="character" w:customStyle="1" w:styleId="Char4">
    <w:name w:val="Υποσέλιδο Char"/>
    <w:basedOn w:val="a0"/>
    <w:link w:val="ab"/>
    <w:uiPriority w:val="99"/>
    <w:rsid w:val="002F74E1"/>
    <w:rPr>
      <w:rFonts w:ascii="Times New Roman" w:eastAsia="Times New Roman" w:hAnsi="Times New Roman"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d.eprocurement.gov.gr/" TargetMode="External"/><Relationship Id="rId3" Type="http://schemas.openxmlformats.org/officeDocument/2006/relationships/settings" Target="settings.xml"/><Relationship Id="rId7" Type="http://schemas.openxmlformats.org/officeDocument/2006/relationships/hyperlink" Target="mailto:ixilouris@m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jpg@01DB1403.A6254780"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2083</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ΞΥΛΟΥΡΗΣ ΙΩΑΝΝΗΣ</dc:creator>
  <cp:keywords/>
  <dc:description/>
  <cp:lastModifiedBy>ΞΥΛΟΥΡΗΣ ΙΩΑΝΝΗΣ</cp:lastModifiedBy>
  <cp:revision>3</cp:revision>
  <dcterms:created xsi:type="dcterms:W3CDTF">2024-10-04T07:58:00Z</dcterms:created>
  <dcterms:modified xsi:type="dcterms:W3CDTF">2024-10-04T08:14:00Z</dcterms:modified>
</cp:coreProperties>
</file>