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FC19E" w14:textId="77777777" w:rsidR="004F3781" w:rsidRDefault="004F3781" w:rsidP="004F3781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99"/>
        <w:tblLook w:val="01E0" w:firstRow="1" w:lastRow="1" w:firstColumn="1" w:lastColumn="1" w:noHBand="0" w:noVBand="0"/>
      </w:tblPr>
      <w:tblGrid>
        <w:gridCol w:w="9508"/>
      </w:tblGrid>
      <w:tr w:rsidR="005D46F2" w:rsidRPr="004C37FC" w14:paraId="60F44D5D" w14:textId="77777777" w:rsidTr="0049750A">
        <w:trPr>
          <w:trHeight w:val="579"/>
        </w:trPr>
        <w:tc>
          <w:tcPr>
            <w:tcW w:w="9962" w:type="dxa"/>
            <w:shd w:val="clear" w:color="auto" w:fill="FFCC99"/>
          </w:tcPr>
          <w:p w14:paraId="075EEB18" w14:textId="77777777" w:rsidR="005D46F2" w:rsidRPr="00D15360" w:rsidRDefault="005D46F2" w:rsidP="0049750A">
            <w:pPr>
              <w:keepNext/>
              <w:ind w:left="-284"/>
              <w:jc w:val="center"/>
              <w:outlineLvl w:val="0"/>
              <w:rPr>
                <w:rFonts w:ascii="Tahoma" w:hAnsi="Tahoma" w:cs="Tahoma"/>
                <w:sz w:val="22"/>
                <w:szCs w:val="22"/>
                <w:lang w:eastAsia="en-US"/>
              </w:rPr>
            </w:pPr>
            <w:bookmarkStart w:id="0" w:name="_Hlk178677387"/>
            <w:r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3A7E89">
              <w:rPr>
                <w:rFonts w:ascii="Tahoma" w:hAnsi="Tahoma" w:cs="Tahoma"/>
                <w:sz w:val="22"/>
                <w:szCs w:val="22"/>
                <w:lang w:eastAsia="en-US"/>
              </w:rPr>
              <w:br w:type="page"/>
            </w:r>
          </w:p>
          <w:p w14:paraId="5F6DA6EC" w14:textId="77777777" w:rsidR="005D46F2" w:rsidRPr="00D15360" w:rsidRDefault="005D46F2" w:rsidP="0049750A">
            <w:pPr>
              <w:keepNext/>
              <w:ind w:left="-284"/>
              <w:jc w:val="center"/>
              <w:outlineLvl w:val="0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D15360">
              <w:rPr>
                <w:rFonts w:ascii="Tahoma" w:hAnsi="Tahoma" w:cs="Tahoma"/>
                <w:b/>
                <w:sz w:val="22"/>
                <w:szCs w:val="22"/>
              </w:rPr>
              <w:t>ΠΑΡΑΡΤΗΜΑ Ι</w:t>
            </w:r>
          </w:p>
          <w:p w14:paraId="0CA99636" w14:textId="77777777" w:rsidR="005D46F2" w:rsidRPr="00D15360" w:rsidRDefault="005D46F2" w:rsidP="0049750A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</w:p>
        </w:tc>
      </w:tr>
      <w:bookmarkEnd w:id="0"/>
    </w:tbl>
    <w:p w14:paraId="1748C806" w14:textId="77777777" w:rsidR="005D46F2" w:rsidRPr="004C37FC" w:rsidRDefault="005D46F2" w:rsidP="005D46F2">
      <w:pPr>
        <w:jc w:val="center"/>
        <w:rPr>
          <w:rFonts w:ascii="Tahoma" w:hAnsi="Tahoma" w:cs="Tahoma"/>
          <w:b/>
          <w:bCs/>
          <w:sz w:val="18"/>
          <w:szCs w:val="18"/>
          <w:lang w:eastAsia="en-US"/>
        </w:rPr>
      </w:pPr>
    </w:p>
    <w:p w14:paraId="5E2E3C7C" w14:textId="77777777" w:rsidR="005D46F2" w:rsidRPr="00233282" w:rsidRDefault="005D46F2" w:rsidP="005D46F2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ΚΑΤΗΓΟΡΙΕΣ ΕΠΙΛΕΞΙΜΩΝ ΔΡΑΣΕΩΝ ΤΕΧΝΙΚΗΣ ΒΟΗΘΕΙΑΣ</w:t>
      </w:r>
    </w:p>
    <w:p w14:paraId="2ED344A1" w14:textId="77777777" w:rsidR="005D46F2" w:rsidRPr="003D0D12" w:rsidRDefault="005D46F2" w:rsidP="005D46F2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14:paraId="79FC9752" w14:textId="77777777" w:rsidR="005D46F2" w:rsidRPr="003D0D12" w:rsidRDefault="005D46F2" w:rsidP="005D4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autoSpaceDE w:val="0"/>
        <w:autoSpaceDN w:val="0"/>
        <w:adjustRightInd w:val="0"/>
        <w:spacing w:line="360" w:lineRule="auto"/>
        <w:rPr>
          <w:rFonts w:ascii="Calibri" w:hAnsi="Calibri"/>
          <w:b/>
          <w:sz w:val="22"/>
          <w:szCs w:val="22"/>
        </w:rPr>
      </w:pPr>
      <w:r w:rsidRPr="003D0D12">
        <w:rPr>
          <w:rFonts w:ascii="Calibri" w:hAnsi="Calibri"/>
          <w:b/>
          <w:sz w:val="22"/>
          <w:szCs w:val="22"/>
        </w:rPr>
        <w:t>Α. ΠΡΟΜΗΘΕΙΕΣ</w:t>
      </w:r>
    </w:p>
    <w:p w14:paraId="6A4625E3" w14:textId="77777777" w:rsidR="005D46F2" w:rsidRPr="00292873" w:rsidRDefault="005D46F2" w:rsidP="005D46F2">
      <w:pPr>
        <w:autoSpaceDE w:val="0"/>
        <w:autoSpaceDN w:val="0"/>
        <w:adjustRightInd w:val="0"/>
        <w:spacing w:before="120"/>
        <w:ind w:left="284"/>
        <w:jc w:val="both"/>
        <w:rPr>
          <w:rFonts w:ascii="Calibri" w:hAnsi="Calibri"/>
          <w:b/>
          <w:sz w:val="22"/>
          <w:szCs w:val="22"/>
          <w:u w:val="single"/>
        </w:rPr>
      </w:pPr>
      <w:r w:rsidRPr="00292873">
        <w:rPr>
          <w:rFonts w:ascii="Calibri" w:hAnsi="Calibri"/>
          <w:b/>
          <w:sz w:val="22"/>
          <w:szCs w:val="22"/>
          <w:u w:val="single"/>
        </w:rPr>
        <w:t>Α.1. Εξοπλισμός Γραφείων.</w:t>
      </w:r>
    </w:p>
    <w:p w14:paraId="20287478" w14:textId="77777777" w:rsidR="005D46F2" w:rsidRPr="00292873" w:rsidRDefault="005D46F2" w:rsidP="005D46F2">
      <w:pPr>
        <w:autoSpaceDE w:val="0"/>
        <w:autoSpaceDN w:val="0"/>
        <w:adjustRightInd w:val="0"/>
        <w:spacing w:before="120"/>
        <w:ind w:left="284"/>
        <w:jc w:val="both"/>
        <w:rPr>
          <w:rFonts w:ascii="Calibri" w:hAnsi="Calibri"/>
          <w:b/>
          <w:sz w:val="22"/>
          <w:szCs w:val="22"/>
          <w:u w:val="single"/>
        </w:rPr>
      </w:pPr>
      <w:r w:rsidRPr="00292873">
        <w:rPr>
          <w:rFonts w:ascii="Calibri" w:hAnsi="Calibri"/>
          <w:b/>
          <w:sz w:val="22"/>
          <w:szCs w:val="22"/>
          <w:u w:val="single"/>
        </w:rPr>
        <w:t>Α.2. Η/Υ και Περιφερειακά και λοιπός εξοπλισμός.</w:t>
      </w:r>
    </w:p>
    <w:p w14:paraId="4B08F4DD" w14:textId="77777777" w:rsidR="005D46F2" w:rsidRDefault="005D46F2" w:rsidP="005D46F2">
      <w:pPr>
        <w:autoSpaceDE w:val="0"/>
        <w:autoSpaceDN w:val="0"/>
        <w:adjustRightInd w:val="0"/>
        <w:spacing w:before="120"/>
        <w:ind w:left="284"/>
        <w:jc w:val="both"/>
        <w:rPr>
          <w:rFonts w:ascii="Calibri" w:hAnsi="Calibri"/>
          <w:b/>
          <w:sz w:val="22"/>
          <w:szCs w:val="22"/>
          <w:u w:val="single"/>
        </w:rPr>
      </w:pPr>
      <w:r w:rsidRPr="00292873">
        <w:rPr>
          <w:rFonts w:ascii="Calibri" w:hAnsi="Calibri"/>
          <w:b/>
          <w:sz w:val="22"/>
          <w:szCs w:val="22"/>
          <w:u w:val="single"/>
        </w:rPr>
        <w:t xml:space="preserve">Α.3. Έντυπα, βιβλία </w:t>
      </w:r>
      <w:proofErr w:type="spellStart"/>
      <w:r w:rsidRPr="00292873">
        <w:rPr>
          <w:rFonts w:ascii="Calibri" w:hAnsi="Calibri"/>
          <w:b/>
          <w:sz w:val="22"/>
          <w:szCs w:val="22"/>
          <w:u w:val="single"/>
        </w:rPr>
        <w:t>κ.λ.π</w:t>
      </w:r>
      <w:proofErr w:type="spellEnd"/>
      <w:r w:rsidRPr="00292873">
        <w:rPr>
          <w:rFonts w:ascii="Calibri" w:hAnsi="Calibri"/>
          <w:b/>
          <w:sz w:val="22"/>
          <w:szCs w:val="22"/>
          <w:u w:val="single"/>
        </w:rPr>
        <w:t>.</w:t>
      </w:r>
    </w:p>
    <w:p w14:paraId="31A690E3" w14:textId="77777777" w:rsidR="005D46F2" w:rsidRPr="00292873" w:rsidRDefault="005D46F2" w:rsidP="005D46F2">
      <w:pPr>
        <w:autoSpaceDE w:val="0"/>
        <w:autoSpaceDN w:val="0"/>
        <w:adjustRightInd w:val="0"/>
        <w:spacing w:before="120"/>
        <w:ind w:left="284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5E111CB2" w14:textId="77777777" w:rsidR="005D46F2" w:rsidRPr="003D0D12" w:rsidRDefault="005D46F2" w:rsidP="005D4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autoSpaceDE w:val="0"/>
        <w:autoSpaceDN w:val="0"/>
        <w:adjustRightInd w:val="0"/>
        <w:spacing w:line="360" w:lineRule="auto"/>
        <w:rPr>
          <w:rFonts w:ascii="Calibri" w:hAnsi="Calibri"/>
          <w:b/>
          <w:sz w:val="22"/>
          <w:szCs w:val="22"/>
        </w:rPr>
      </w:pPr>
      <w:r w:rsidRPr="003D0D12">
        <w:rPr>
          <w:rFonts w:ascii="Calibri" w:hAnsi="Calibri"/>
          <w:b/>
          <w:sz w:val="22"/>
          <w:szCs w:val="22"/>
        </w:rPr>
        <w:t>Β.  ΠΑΡΟΧΗ ΥΠΗΡΕΣΙΩΝ</w:t>
      </w:r>
    </w:p>
    <w:p w14:paraId="5186B666" w14:textId="77777777" w:rsidR="005D46F2" w:rsidRPr="003D0D12" w:rsidRDefault="005D46F2" w:rsidP="005D46F2">
      <w:pPr>
        <w:autoSpaceDE w:val="0"/>
        <w:autoSpaceDN w:val="0"/>
        <w:adjustRightInd w:val="0"/>
        <w:spacing w:before="120"/>
        <w:ind w:left="284"/>
        <w:jc w:val="both"/>
        <w:rPr>
          <w:rFonts w:ascii="Calibri" w:hAnsi="Calibri"/>
          <w:b/>
          <w:sz w:val="22"/>
          <w:szCs w:val="22"/>
          <w:u w:val="single"/>
        </w:rPr>
      </w:pPr>
      <w:r w:rsidRPr="003D0D12">
        <w:rPr>
          <w:rFonts w:ascii="Calibri" w:hAnsi="Calibri"/>
          <w:b/>
          <w:sz w:val="22"/>
          <w:szCs w:val="22"/>
          <w:u w:val="single"/>
        </w:rPr>
        <w:t>Β.1</w:t>
      </w:r>
      <w:r>
        <w:rPr>
          <w:rFonts w:ascii="Calibri" w:hAnsi="Calibri"/>
          <w:b/>
          <w:sz w:val="22"/>
          <w:szCs w:val="22"/>
          <w:u w:val="single"/>
        </w:rPr>
        <w:t>. Αγορά λογισμικού, Ανάπτυξη, Εγκατάσταση, υποστήριξη, συντήρηση εξοπλισμού και λογισμικού</w:t>
      </w:r>
    </w:p>
    <w:p w14:paraId="381049D0" w14:textId="77777777" w:rsidR="005D46F2" w:rsidRPr="003D0D12" w:rsidRDefault="005D46F2" w:rsidP="005D46F2">
      <w:pPr>
        <w:autoSpaceDE w:val="0"/>
        <w:autoSpaceDN w:val="0"/>
        <w:adjustRightInd w:val="0"/>
        <w:spacing w:before="120"/>
        <w:ind w:left="284"/>
        <w:jc w:val="both"/>
        <w:rPr>
          <w:rFonts w:ascii="Calibri" w:hAnsi="Calibri"/>
          <w:b/>
          <w:sz w:val="22"/>
          <w:szCs w:val="22"/>
          <w:u w:val="single"/>
        </w:rPr>
      </w:pPr>
      <w:r w:rsidRPr="003D0D12">
        <w:rPr>
          <w:rFonts w:ascii="Calibri" w:hAnsi="Calibri"/>
          <w:b/>
          <w:sz w:val="22"/>
          <w:szCs w:val="22"/>
          <w:u w:val="single"/>
        </w:rPr>
        <w:t xml:space="preserve">Β.2. Εκπόνηση Μελετών - </w:t>
      </w:r>
      <w:proofErr w:type="spellStart"/>
      <w:r w:rsidRPr="003D0D12">
        <w:rPr>
          <w:rFonts w:ascii="Calibri" w:hAnsi="Calibri"/>
          <w:b/>
          <w:sz w:val="22"/>
          <w:szCs w:val="22"/>
          <w:u w:val="single"/>
        </w:rPr>
        <w:t>Εμπειρογνωμοσυνών</w:t>
      </w:r>
      <w:proofErr w:type="spellEnd"/>
      <w:r w:rsidRPr="003D0D12">
        <w:rPr>
          <w:rFonts w:ascii="Calibri" w:hAnsi="Calibri"/>
          <w:b/>
          <w:sz w:val="22"/>
          <w:szCs w:val="22"/>
          <w:u w:val="single"/>
        </w:rPr>
        <w:t xml:space="preserve"> – Ερευνών</w:t>
      </w:r>
    </w:p>
    <w:p w14:paraId="63EC7379" w14:textId="77777777" w:rsidR="005D46F2" w:rsidRPr="003D0D12" w:rsidRDefault="005D46F2" w:rsidP="005D46F2">
      <w:pPr>
        <w:autoSpaceDE w:val="0"/>
        <w:autoSpaceDN w:val="0"/>
        <w:adjustRightInd w:val="0"/>
        <w:spacing w:before="120"/>
        <w:ind w:left="284"/>
        <w:jc w:val="both"/>
        <w:rPr>
          <w:rFonts w:ascii="Calibri" w:hAnsi="Calibri"/>
          <w:b/>
          <w:sz w:val="22"/>
          <w:szCs w:val="22"/>
          <w:u w:val="single"/>
        </w:rPr>
      </w:pPr>
      <w:r w:rsidRPr="003D0D12">
        <w:rPr>
          <w:rFonts w:ascii="Calibri" w:hAnsi="Calibri"/>
          <w:b/>
          <w:sz w:val="22"/>
          <w:szCs w:val="22"/>
          <w:u w:val="single"/>
        </w:rPr>
        <w:t>Β.3. Υπηρεσίες Συμβούλων</w:t>
      </w:r>
    </w:p>
    <w:p w14:paraId="0116CAAB" w14:textId="77777777" w:rsidR="005D46F2" w:rsidRDefault="005D46F2" w:rsidP="005D46F2">
      <w:pPr>
        <w:autoSpaceDE w:val="0"/>
        <w:autoSpaceDN w:val="0"/>
        <w:adjustRightInd w:val="0"/>
        <w:spacing w:before="120"/>
        <w:ind w:left="284"/>
        <w:jc w:val="both"/>
        <w:rPr>
          <w:rFonts w:ascii="Calibri" w:hAnsi="Calibri"/>
          <w:b/>
          <w:sz w:val="22"/>
          <w:szCs w:val="22"/>
          <w:u w:val="single"/>
        </w:rPr>
      </w:pPr>
      <w:r w:rsidRPr="003D0D12">
        <w:rPr>
          <w:rFonts w:ascii="Calibri" w:hAnsi="Calibri"/>
          <w:b/>
          <w:sz w:val="22"/>
          <w:szCs w:val="22"/>
          <w:u w:val="single"/>
        </w:rPr>
        <w:t>Β.3.1. Σύμβουλοι</w:t>
      </w:r>
    </w:p>
    <w:p w14:paraId="6269B033" w14:textId="77777777" w:rsidR="005D46F2" w:rsidRDefault="005D46F2" w:rsidP="005D46F2">
      <w:pPr>
        <w:autoSpaceDE w:val="0"/>
        <w:autoSpaceDN w:val="0"/>
        <w:adjustRightInd w:val="0"/>
        <w:spacing w:before="120"/>
        <w:ind w:left="284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Β.3.2. Ενδιάμεσοι φορείς</w:t>
      </w:r>
    </w:p>
    <w:p w14:paraId="0B998992" w14:textId="77777777" w:rsidR="005D46F2" w:rsidRDefault="005D46F2" w:rsidP="005D46F2">
      <w:pPr>
        <w:autoSpaceDE w:val="0"/>
        <w:autoSpaceDN w:val="0"/>
        <w:adjustRightInd w:val="0"/>
        <w:spacing w:before="120"/>
        <w:ind w:left="284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Β.3.3 Λειτουργία Επιτελικών Φορέων και </w:t>
      </w:r>
      <w:proofErr w:type="spellStart"/>
      <w:r>
        <w:rPr>
          <w:rFonts w:ascii="Calibri" w:hAnsi="Calibri"/>
          <w:b/>
          <w:sz w:val="22"/>
          <w:szCs w:val="22"/>
          <w:u w:val="single"/>
        </w:rPr>
        <w:t>Υποστηρικτικων</w:t>
      </w:r>
      <w:proofErr w:type="spellEnd"/>
      <w:r>
        <w:rPr>
          <w:rFonts w:ascii="Calibri" w:hAnsi="Calibri"/>
          <w:b/>
          <w:sz w:val="22"/>
          <w:szCs w:val="22"/>
          <w:u w:val="single"/>
        </w:rPr>
        <w:t xml:space="preserve"> Δομών</w:t>
      </w:r>
    </w:p>
    <w:p w14:paraId="1C3F5A57" w14:textId="77777777" w:rsidR="005D46F2" w:rsidRPr="003D0D12" w:rsidRDefault="005D46F2" w:rsidP="005D46F2">
      <w:pPr>
        <w:autoSpaceDE w:val="0"/>
        <w:autoSpaceDN w:val="0"/>
        <w:adjustRightInd w:val="0"/>
        <w:spacing w:before="120"/>
        <w:ind w:left="284"/>
        <w:jc w:val="both"/>
        <w:rPr>
          <w:rFonts w:ascii="Calibri" w:hAnsi="Calibri"/>
          <w:b/>
          <w:sz w:val="22"/>
          <w:szCs w:val="22"/>
          <w:u w:val="single"/>
        </w:rPr>
      </w:pPr>
      <w:r w:rsidRPr="003D0D12">
        <w:rPr>
          <w:rFonts w:ascii="Calibri" w:hAnsi="Calibri"/>
          <w:b/>
          <w:sz w:val="22"/>
          <w:szCs w:val="22"/>
          <w:u w:val="single"/>
        </w:rPr>
        <w:t>Β.4.</w:t>
      </w:r>
      <w:r>
        <w:rPr>
          <w:rFonts w:ascii="Calibri" w:hAnsi="Calibri"/>
          <w:b/>
          <w:sz w:val="22"/>
          <w:szCs w:val="22"/>
          <w:u w:val="single"/>
        </w:rPr>
        <w:t xml:space="preserve"> Πληροφόρηση  και Επικοινωνία</w:t>
      </w:r>
    </w:p>
    <w:p w14:paraId="45798D34" w14:textId="77777777" w:rsidR="005D46F2" w:rsidRDefault="005D46F2" w:rsidP="005D46F2">
      <w:pPr>
        <w:autoSpaceDE w:val="0"/>
        <w:autoSpaceDN w:val="0"/>
        <w:adjustRightInd w:val="0"/>
        <w:spacing w:before="120"/>
        <w:ind w:left="284"/>
        <w:jc w:val="both"/>
        <w:rPr>
          <w:rFonts w:ascii="Calibri" w:hAnsi="Calibri"/>
          <w:b/>
          <w:sz w:val="22"/>
          <w:szCs w:val="22"/>
          <w:u w:val="single"/>
        </w:rPr>
      </w:pPr>
      <w:r w:rsidRPr="003D0D12">
        <w:rPr>
          <w:rFonts w:ascii="Calibri" w:hAnsi="Calibri"/>
          <w:b/>
          <w:sz w:val="22"/>
          <w:szCs w:val="22"/>
          <w:u w:val="single"/>
        </w:rPr>
        <w:t>Β.5. Αξιολόγηση</w:t>
      </w:r>
    </w:p>
    <w:p w14:paraId="632AD64F" w14:textId="77777777" w:rsidR="005D46F2" w:rsidRPr="003D0D12" w:rsidRDefault="005D46F2" w:rsidP="005D46F2">
      <w:pPr>
        <w:autoSpaceDE w:val="0"/>
        <w:autoSpaceDN w:val="0"/>
        <w:adjustRightInd w:val="0"/>
        <w:spacing w:before="120"/>
        <w:ind w:left="284"/>
        <w:jc w:val="both"/>
        <w:rPr>
          <w:rFonts w:ascii="Calibri" w:hAnsi="Calibri"/>
          <w:b/>
          <w:sz w:val="22"/>
          <w:szCs w:val="22"/>
          <w:u w:val="single"/>
        </w:rPr>
      </w:pPr>
      <w:r w:rsidRPr="003D0D12">
        <w:rPr>
          <w:rFonts w:ascii="Calibri" w:hAnsi="Calibri"/>
          <w:b/>
          <w:sz w:val="22"/>
          <w:szCs w:val="22"/>
          <w:u w:val="single"/>
        </w:rPr>
        <w:t>Β.6. Έλεγχοι</w:t>
      </w:r>
    </w:p>
    <w:p w14:paraId="7D6C8D68" w14:textId="77777777" w:rsidR="005D46F2" w:rsidRPr="003D0D12" w:rsidRDefault="005D46F2" w:rsidP="005D46F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879C086" w14:textId="77777777" w:rsidR="005D46F2" w:rsidRPr="003D0D12" w:rsidRDefault="005D46F2" w:rsidP="005D4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autoSpaceDE w:val="0"/>
        <w:autoSpaceDN w:val="0"/>
        <w:adjustRightInd w:val="0"/>
        <w:spacing w:line="360" w:lineRule="auto"/>
        <w:rPr>
          <w:rFonts w:ascii="Calibri" w:hAnsi="Calibri"/>
          <w:b/>
          <w:sz w:val="22"/>
          <w:szCs w:val="22"/>
        </w:rPr>
      </w:pPr>
      <w:bookmarkStart w:id="1" w:name="_Hlk178675231"/>
      <w:r w:rsidRPr="003D0D12">
        <w:rPr>
          <w:rFonts w:ascii="Calibri" w:hAnsi="Calibri"/>
          <w:b/>
          <w:sz w:val="22"/>
          <w:szCs w:val="22"/>
        </w:rPr>
        <w:t>Γ.  ΛΕΙΤΟΥΡΓΙΚΑ</w:t>
      </w:r>
    </w:p>
    <w:p w14:paraId="01DBA455" w14:textId="77777777" w:rsidR="005D46F2" w:rsidRPr="003D0D12" w:rsidRDefault="005D46F2" w:rsidP="005D46F2">
      <w:pPr>
        <w:autoSpaceDE w:val="0"/>
        <w:autoSpaceDN w:val="0"/>
        <w:adjustRightInd w:val="0"/>
        <w:spacing w:before="120"/>
        <w:jc w:val="both"/>
        <w:rPr>
          <w:rFonts w:ascii="Calibri" w:hAnsi="Calibri"/>
          <w:b/>
          <w:sz w:val="22"/>
          <w:szCs w:val="22"/>
          <w:u w:val="single"/>
        </w:rPr>
      </w:pPr>
      <w:bookmarkStart w:id="2" w:name="_Hlk178675275"/>
      <w:bookmarkEnd w:id="1"/>
      <w:r w:rsidRPr="003D0D12">
        <w:rPr>
          <w:rFonts w:ascii="Calibri" w:hAnsi="Calibri"/>
          <w:b/>
          <w:sz w:val="22"/>
          <w:szCs w:val="22"/>
          <w:u w:val="single"/>
        </w:rPr>
        <w:t>Γ.1. Οργάνωση εκδηλώσεων - συνεδριάσεων – συσκέψεων</w:t>
      </w:r>
    </w:p>
    <w:p w14:paraId="623C0793" w14:textId="77777777" w:rsidR="005D46F2" w:rsidRDefault="005D46F2" w:rsidP="005D46F2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u w:val="single"/>
        </w:rPr>
      </w:pPr>
      <w:r w:rsidRPr="002113D1">
        <w:rPr>
          <w:rFonts w:ascii="Calibri" w:hAnsi="Calibri"/>
          <w:b/>
          <w:sz w:val="22"/>
          <w:szCs w:val="22"/>
          <w:u w:val="single"/>
        </w:rPr>
        <w:t>Γ.2. Μίσθωση εξοπλισμού και Μεταφορικών Μέσων</w:t>
      </w:r>
    </w:p>
    <w:bookmarkEnd w:id="2"/>
    <w:p w14:paraId="33FB832C" w14:textId="77777777" w:rsidR="005D46F2" w:rsidRDefault="005D46F2" w:rsidP="005D46F2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u w:val="single"/>
        </w:rPr>
      </w:pPr>
      <w:r w:rsidRPr="002113D1">
        <w:rPr>
          <w:rFonts w:ascii="Calibri" w:hAnsi="Calibri"/>
          <w:b/>
          <w:sz w:val="22"/>
          <w:szCs w:val="22"/>
          <w:u w:val="single"/>
        </w:rPr>
        <w:t>Γ.3. Γενικά Έξοδα Λειτουργίας</w:t>
      </w:r>
    </w:p>
    <w:p w14:paraId="52E407A0" w14:textId="77777777" w:rsidR="005D46F2" w:rsidRDefault="005D46F2" w:rsidP="005D46F2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u w:val="single"/>
        </w:rPr>
      </w:pPr>
      <w:r w:rsidRPr="00420C31">
        <w:rPr>
          <w:rFonts w:ascii="Calibri" w:hAnsi="Calibri"/>
          <w:b/>
          <w:sz w:val="22"/>
          <w:szCs w:val="22"/>
          <w:u w:val="single"/>
        </w:rPr>
        <w:t>Γ.4. Έξοδα λειτουργίας και δημοσίω</w:t>
      </w:r>
      <w:r>
        <w:rPr>
          <w:rFonts w:ascii="Calibri" w:hAnsi="Calibri"/>
          <w:b/>
          <w:sz w:val="22"/>
          <w:szCs w:val="22"/>
          <w:u w:val="single"/>
        </w:rPr>
        <w:t xml:space="preserve">ν σχέσεων  - λοιπά έξοδα </w:t>
      </w:r>
      <w:proofErr w:type="spellStart"/>
      <w:r>
        <w:rPr>
          <w:rFonts w:ascii="Calibri" w:hAnsi="Calibri"/>
          <w:b/>
          <w:sz w:val="22"/>
          <w:szCs w:val="22"/>
          <w:u w:val="single"/>
        </w:rPr>
        <w:t>φιλοξενείας</w:t>
      </w:r>
      <w:proofErr w:type="spellEnd"/>
      <w:r w:rsidRPr="00420C31">
        <w:rPr>
          <w:rFonts w:ascii="Calibri" w:hAnsi="Calibri"/>
          <w:b/>
          <w:sz w:val="22"/>
          <w:szCs w:val="22"/>
          <w:u w:val="single"/>
        </w:rPr>
        <w:t xml:space="preserve"> Προϊσταμέ</w:t>
      </w:r>
      <w:r>
        <w:rPr>
          <w:rFonts w:ascii="Calibri" w:hAnsi="Calibri"/>
          <w:b/>
          <w:sz w:val="22"/>
          <w:szCs w:val="22"/>
          <w:u w:val="single"/>
        </w:rPr>
        <w:t>νων Αρχών των  Ειδικών Υπηρεσιών</w:t>
      </w:r>
    </w:p>
    <w:p w14:paraId="11055A66" w14:textId="77777777" w:rsidR="005D46F2" w:rsidRDefault="005D46F2" w:rsidP="005D46F2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u w:val="single"/>
        </w:rPr>
      </w:pPr>
      <w:r w:rsidRPr="004D045D">
        <w:rPr>
          <w:rFonts w:ascii="Calibri" w:hAnsi="Calibri"/>
          <w:b/>
          <w:sz w:val="22"/>
          <w:szCs w:val="22"/>
          <w:u w:val="single"/>
        </w:rPr>
        <w:t xml:space="preserve">Γ.5. Εκπαίδευση του Προσωπικού &amp; Συμμετοχή σε Ημερίδες Συνέδρια ή </w:t>
      </w:r>
      <w:proofErr w:type="spellStart"/>
      <w:r w:rsidRPr="004D045D">
        <w:rPr>
          <w:rFonts w:ascii="Calibri" w:hAnsi="Calibri"/>
          <w:b/>
          <w:sz w:val="22"/>
          <w:szCs w:val="22"/>
          <w:u w:val="single"/>
        </w:rPr>
        <w:t>Fora</w:t>
      </w:r>
      <w:proofErr w:type="spellEnd"/>
    </w:p>
    <w:p w14:paraId="1569A34B" w14:textId="77777777" w:rsidR="005D46F2" w:rsidRDefault="005D46F2" w:rsidP="005D46F2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u w:val="single"/>
        </w:rPr>
      </w:pPr>
      <w:r w:rsidRPr="003D0D12">
        <w:rPr>
          <w:rFonts w:ascii="Calibri" w:hAnsi="Calibri"/>
          <w:b/>
          <w:sz w:val="22"/>
          <w:szCs w:val="22"/>
          <w:u w:val="single"/>
        </w:rPr>
        <w:t xml:space="preserve">Γ.6. Έξοδα μετακινήσεων εσωτερικού </w:t>
      </w:r>
      <w:r>
        <w:rPr>
          <w:rFonts w:ascii="Calibri" w:hAnsi="Calibri"/>
          <w:b/>
          <w:sz w:val="22"/>
          <w:szCs w:val="22"/>
          <w:u w:val="single"/>
        </w:rPr>
        <w:t>–</w:t>
      </w:r>
      <w:r w:rsidRPr="003D0D12">
        <w:rPr>
          <w:rFonts w:ascii="Calibri" w:hAnsi="Calibri"/>
          <w:b/>
          <w:sz w:val="22"/>
          <w:szCs w:val="22"/>
          <w:u w:val="single"/>
        </w:rPr>
        <w:t xml:space="preserve"> εξωτερικού</w:t>
      </w:r>
      <w:r>
        <w:rPr>
          <w:rFonts w:ascii="Calibri" w:hAnsi="Calibri"/>
          <w:b/>
          <w:sz w:val="22"/>
          <w:szCs w:val="22"/>
          <w:u w:val="single"/>
        </w:rPr>
        <w:t xml:space="preserve">  </w:t>
      </w:r>
    </w:p>
    <w:p w14:paraId="10AA3C7B" w14:textId="77777777" w:rsidR="005D46F2" w:rsidRDefault="005D46F2" w:rsidP="005D46F2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u w:val="single"/>
        </w:rPr>
      </w:pPr>
      <w:r w:rsidRPr="003D0D12">
        <w:rPr>
          <w:rFonts w:ascii="Calibri" w:hAnsi="Calibri"/>
          <w:b/>
          <w:sz w:val="22"/>
          <w:szCs w:val="22"/>
          <w:u w:val="single"/>
        </w:rPr>
        <w:t xml:space="preserve">Γ.7. Έξοδα δημοσιεύσεων </w:t>
      </w:r>
      <w:r>
        <w:rPr>
          <w:rFonts w:ascii="Calibri" w:hAnsi="Calibri"/>
          <w:b/>
          <w:sz w:val="22"/>
          <w:szCs w:val="22"/>
          <w:u w:val="single"/>
        </w:rPr>
        <w:t>–</w:t>
      </w:r>
      <w:r w:rsidRPr="003D0D12">
        <w:rPr>
          <w:rFonts w:ascii="Calibri" w:hAnsi="Calibri"/>
          <w:b/>
          <w:sz w:val="22"/>
          <w:szCs w:val="22"/>
          <w:u w:val="single"/>
        </w:rPr>
        <w:t xml:space="preserve"> ανακοινώσεων</w:t>
      </w:r>
    </w:p>
    <w:p w14:paraId="6DDEF20E" w14:textId="77777777" w:rsidR="005D46F2" w:rsidRDefault="005D46F2" w:rsidP="005D46F2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1CF8E5D8" w14:textId="77777777" w:rsidR="005D46F2" w:rsidRPr="003D0D12" w:rsidRDefault="005D46F2" w:rsidP="005D4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autoSpaceDE w:val="0"/>
        <w:autoSpaceDN w:val="0"/>
        <w:adjustRightInd w:val="0"/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Δ</w:t>
      </w:r>
      <w:r w:rsidRPr="003D0D12">
        <w:rPr>
          <w:rFonts w:ascii="Calibri" w:hAnsi="Calibri"/>
          <w:b/>
          <w:sz w:val="22"/>
          <w:szCs w:val="22"/>
        </w:rPr>
        <w:t xml:space="preserve">.  </w:t>
      </w:r>
      <w:r>
        <w:rPr>
          <w:rFonts w:ascii="Calibri" w:hAnsi="Calibri"/>
          <w:b/>
          <w:sz w:val="22"/>
          <w:szCs w:val="22"/>
        </w:rPr>
        <w:t>ΕΠΙΤΡΟΠΕΣ – ΟΜΑΔΕΣ ΕΡΓΑΣΙΑΣ</w:t>
      </w:r>
    </w:p>
    <w:p w14:paraId="13965288" w14:textId="77777777" w:rsidR="005D46F2" w:rsidRDefault="005D46F2" w:rsidP="005D46F2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08E8F4B1" w14:textId="77777777" w:rsidR="005D46F2" w:rsidRPr="00E6637A" w:rsidRDefault="005D46F2" w:rsidP="005D46F2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Δ</w:t>
      </w:r>
      <w:r w:rsidRPr="00E6637A">
        <w:rPr>
          <w:rFonts w:ascii="Calibri" w:hAnsi="Calibri"/>
          <w:b/>
          <w:sz w:val="22"/>
          <w:szCs w:val="22"/>
          <w:u w:val="single"/>
        </w:rPr>
        <w:t xml:space="preserve">.1. </w:t>
      </w:r>
      <w:r>
        <w:rPr>
          <w:rFonts w:ascii="Calibri" w:hAnsi="Calibri"/>
          <w:b/>
          <w:sz w:val="22"/>
          <w:szCs w:val="22"/>
          <w:u w:val="single"/>
        </w:rPr>
        <w:t>Αμοιβή  ομάδων εργασίας και επιτροπών</w:t>
      </w:r>
    </w:p>
    <w:p w14:paraId="6BFFD023" w14:textId="77777777" w:rsidR="005D46F2" w:rsidRDefault="005D46F2" w:rsidP="005D46F2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Δ</w:t>
      </w:r>
      <w:r w:rsidRPr="00E6637A">
        <w:rPr>
          <w:rFonts w:ascii="Calibri" w:hAnsi="Calibri"/>
          <w:b/>
          <w:sz w:val="22"/>
          <w:szCs w:val="22"/>
          <w:u w:val="single"/>
        </w:rPr>
        <w:t xml:space="preserve">.2. </w:t>
      </w:r>
      <w:r>
        <w:rPr>
          <w:rFonts w:ascii="Calibri" w:hAnsi="Calibri"/>
          <w:b/>
          <w:sz w:val="22"/>
          <w:szCs w:val="22"/>
          <w:u w:val="single"/>
        </w:rPr>
        <w:t>Αμοιβή ομάδων ελέγχου</w:t>
      </w:r>
    </w:p>
    <w:p w14:paraId="4FE0C480" w14:textId="77777777" w:rsidR="005D46F2" w:rsidRDefault="005D46F2" w:rsidP="005D46F2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7CDF5104" w14:textId="77777777" w:rsidR="005D46F2" w:rsidRDefault="005D46F2" w:rsidP="005D46F2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0D437E8D" w14:textId="77777777" w:rsidR="004F3781" w:rsidRDefault="004F3781" w:rsidP="004F3781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u w:val="single"/>
        </w:rPr>
      </w:pPr>
    </w:p>
    <w:sectPr w:rsidR="004F3781" w:rsidSect="004F3781">
      <w:headerReference w:type="default" r:id="rId6"/>
      <w:footerReference w:type="default" r:id="rId7"/>
      <w:pgSz w:w="11900" w:h="16840"/>
      <w:pgMar w:top="1134" w:right="1191" w:bottom="941" w:left="1191" w:header="0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F5AC7" w14:textId="77777777" w:rsidR="00110EE9" w:rsidRDefault="00110EE9">
      <w:r>
        <w:separator/>
      </w:r>
    </w:p>
  </w:endnote>
  <w:endnote w:type="continuationSeparator" w:id="0">
    <w:p w14:paraId="25603757" w14:textId="77777777" w:rsidR="00110EE9" w:rsidRDefault="0011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DADD6" w14:textId="77777777" w:rsidR="00396866" w:rsidRDefault="00000000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42E2B692" w14:textId="77777777" w:rsidR="00396866" w:rsidRDefault="00000000">
    <w:pPr>
      <w:pStyle w:val="ab"/>
    </w:pPr>
    <w:r>
      <w:fldChar w:fldCharType="begin"/>
    </w:r>
    <w:r>
      <w:instrText xml:space="preserve"> INCLUDEPICTURE  "cid:image001.jpg@01DB1403.A6254780" \* MERGEFORMATINET </w:instrText>
    </w:r>
    <w:r>
      <w:fldChar w:fldCharType="separate"/>
    </w:r>
    <w:r>
      <w:fldChar w:fldCharType="begin"/>
    </w:r>
    <w:r>
      <w:instrText xml:space="preserve"> INCLUDEPICTURE  "cid:image001.jpg@01DB1403.A6254780" \* MERGEFORMATINET </w:instrText>
    </w:r>
    <w:r>
      <w:fldChar w:fldCharType="separate"/>
    </w:r>
    <w:r w:rsidR="005D46F2">
      <w:pict w14:anchorId="2D6B8A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1" o:spid="_x0000_i1025" type="#_x0000_t75" style="width:451.25pt;height:45.2pt">
          <v:imagedata r:id="rId1" r:href="rId2"/>
        </v:shape>
      </w:pict>
    </w:r>
    <w:r>
      <w:fldChar w:fldCharType="end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74038" w14:textId="77777777" w:rsidR="00110EE9" w:rsidRDefault="00110EE9">
      <w:r>
        <w:separator/>
      </w:r>
    </w:p>
  </w:footnote>
  <w:footnote w:type="continuationSeparator" w:id="0">
    <w:p w14:paraId="2E89D571" w14:textId="77777777" w:rsidR="00110EE9" w:rsidRDefault="0011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DAD7F" w14:textId="77777777" w:rsidR="00396866" w:rsidRDefault="00000000">
    <w:pPr>
      <w:pStyle w:val="aa"/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AE"/>
    <w:rsid w:val="000F5070"/>
    <w:rsid w:val="00110EE9"/>
    <w:rsid w:val="00396866"/>
    <w:rsid w:val="004C26D9"/>
    <w:rsid w:val="004F3781"/>
    <w:rsid w:val="005D46F2"/>
    <w:rsid w:val="00605490"/>
    <w:rsid w:val="009E462F"/>
    <w:rsid w:val="00C86303"/>
    <w:rsid w:val="00FE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D1742"/>
  <w15:chartTrackingRefBased/>
  <w15:docId w15:val="{EE2F80A7-B2C1-4BC5-8AAF-31544EA6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78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FE31A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E31A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E31A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31A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E31A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E31A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E31A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E31A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E31A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E3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E3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E3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E31A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E31A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E31A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E31A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E31A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E31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E31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FE3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E31A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FE3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E31A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FE31A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E31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FE31A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E3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FE31A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E31A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rsid w:val="004F3781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a"/>
    <w:rsid w:val="004F3781"/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paragraph" w:styleId="ab">
    <w:name w:val="footer"/>
    <w:basedOn w:val="a"/>
    <w:link w:val="Char4"/>
    <w:uiPriority w:val="99"/>
    <w:rsid w:val="004F3781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b"/>
    <w:uiPriority w:val="99"/>
    <w:rsid w:val="004F3781"/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1403.A62547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ΞΥΛΟΥΡΗΣ ΙΩΑΝΝΗΣ</dc:creator>
  <cp:keywords/>
  <dc:description/>
  <cp:lastModifiedBy>ΞΥΛΟΥΡΗΣ ΙΩΑΝΝΗΣ</cp:lastModifiedBy>
  <cp:revision>4</cp:revision>
  <dcterms:created xsi:type="dcterms:W3CDTF">2024-10-04T08:05:00Z</dcterms:created>
  <dcterms:modified xsi:type="dcterms:W3CDTF">2024-10-04T10:32:00Z</dcterms:modified>
</cp:coreProperties>
</file>